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jc w:val="center"/>
        <w:tblLayout w:type="fixed"/>
        <w:tblCellMar>
          <w:left w:w="15" w:type="dxa"/>
          <w:right w:w="15" w:type="dxa"/>
        </w:tblCellMar>
        <w:tblLook w:val="0000" w:firstRow="0" w:lastRow="0" w:firstColumn="0" w:lastColumn="0" w:noHBand="0" w:noVBand="0"/>
      </w:tblPr>
      <w:tblGrid>
        <w:gridCol w:w="4078"/>
        <w:gridCol w:w="6062"/>
      </w:tblGrid>
      <w:tr w:rsidR="00581E84" w:rsidRPr="00581E84" w:rsidTr="000228FE">
        <w:trPr>
          <w:jc w:val="center"/>
        </w:trPr>
        <w:tc>
          <w:tcPr>
            <w:tcW w:w="4078" w:type="dxa"/>
          </w:tcPr>
          <w:p w:rsidR="00A87DF1" w:rsidRDefault="00E87D8F" w:rsidP="00A87DF1">
            <w:pPr>
              <w:widowControl w:val="0"/>
              <w:tabs>
                <w:tab w:val="left" w:pos="5387"/>
              </w:tabs>
              <w:spacing w:after="0" w:line="240" w:lineRule="auto"/>
              <w:jc w:val="center"/>
              <w:rPr>
                <w:rFonts w:ascii="Times New Roman" w:eastAsia="Times New Roman" w:hAnsi="Times New Roman" w:cs="Times New Roman"/>
                <w:sz w:val="24"/>
                <w:szCs w:val="24"/>
                <w:lang w:val="pt-BR"/>
              </w:rPr>
            </w:pPr>
            <w:r w:rsidRPr="00581E84">
              <w:rPr>
                <w:rFonts w:ascii="Times New Roman" w:eastAsia="Times New Roman" w:hAnsi="Times New Roman" w:cs="Times New Roman"/>
                <w:sz w:val="24"/>
                <w:szCs w:val="24"/>
              </w:rPr>
              <w:br w:type="page"/>
            </w:r>
            <w:r w:rsidRPr="00581E84">
              <w:rPr>
                <w:rFonts w:ascii="Times New Roman" w:eastAsia="Times New Roman" w:hAnsi="Times New Roman" w:cs="Times New Roman"/>
                <w:sz w:val="24"/>
                <w:szCs w:val="24"/>
              </w:rPr>
              <w:br w:type="page"/>
            </w:r>
            <w:r w:rsidRPr="00581E84">
              <w:rPr>
                <w:rFonts w:ascii="Times New Roman" w:eastAsia="Times New Roman" w:hAnsi="Times New Roman" w:cs="Times New Roman"/>
                <w:sz w:val="24"/>
                <w:szCs w:val="24"/>
                <w:lang w:val="pt-BR"/>
              </w:rPr>
              <w:t xml:space="preserve">BẢO HIỂM XÃ HỘI </w:t>
            </w:r>
            <w:r w:rsidR="00A87DF1">
              <w:rPr>
                <w:rFonts w:ascii="Times New Roman" w:eastAsia="Times New Roman" w:hAnsi="Times New Roman" w:cs="Times New Roman"/>
                <w:sz w:val="24"/>
                <w:szCs w:val="24"/>
                <w:lang w:val="pt-BR"/>
              </w:rPr>
              <w:t>............</w:t>
            </w:r>
          </w:p>
          <w:p w:rsidR="00E87D8F" w:rsidRPr="00581E84" w:rsidRDefault="00A87DF1" w:rsidP="00A87DF1">
            <w:pPr>
              <w:widowControl w:val="0"/>
              <w:tabs>
                <w:tab w:val="left" w:pos="5387"/>
              </w:tabs>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E87D8F" w:rsidRPr="00581E84">
              <w:rPr>
                <w:rFonts w:ascii="Times New Roman" w:eastAsia="Times New Roman" w:hAnsi="Times New Roman" w:cs="Times New Roman"/>
                <w:b/>
                <w:sz w:val="24"/>
                <w:szCs w:val="24"/>
                <w:lang w:val="pt-BR"/>
              </w:rPr>
              <w:t>BẢO HIỂM XÃ HỘI........</w:t>
            </w:r>
          </w:p>
          <w:p w:rsidR="00E87D8F" w:rsidRPr="00581E84" w:rsidRDefault="00ED0757" w:rsidP="00E87D8F">
            <w:pPr>
              <w:widowControl w:val="0"/>
              <w:tabs>
                <w:tab w:val="left" w:pos="5387"/>
              </w:tabs>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1312" behindDoc="0" locked="0" layoutInCell="1" allowOverlap="1">
                      <wp:simplePos x="0" y="0"/>
                      <wp:positionH relativeFrom="column">
                        <wp:posOffset>438785</wp:posOffset>
                      </wp:positionH>
                      <wp:positionV relativeFrom="paragraph">
                        <wp:posOffset>38734</wp:posOffset>
                      </wp:positionV>
                      <wp:extent cx="1685925" cy="0"/>
                      <wp:effectExtent l="0" t="0" r="2857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670D1D" id="_x0000_t32" coordsize="21600,21600" o:spt="32" o:oned="t" path="m,l21600,21600e" filled="f">
                      <v:path arrowok="t" fillok="f" o:connecttype="none"/>
                      <o:lock v:ext="edit" shapetype="t"/>
                    </v:shapetype>
                    <v:shape id="Straight Arrow Connector 39" o:spid="_x0000_s1026" type="#_x0000_t32" style="position:absolute;margin-left:34.55pt;margin-top:3.05pt;width:13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98JQ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"/>
                  </w:pict>
                </mc:Fallback>
              </mc:AlternateContent>
            </w:r>
          </w:p>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sz w:val="26"/>
                <w:szCs w:val="26"/>
              </w:rPr>
            </w:pPr>
            <w:r w:rsidRPr="00581E84">
              <w:rPr>
                <w:rFonts w:ascii="Times New Roman" w:eastAsia="Times New Roman" w:hAnsi="Times New Roman" w:cs="Times New Roman"/>
                <w:sz w:val="26"/>
                <w:szCs w:val="26"/>
              </w:rPr>
              <w:t>Số: …....../QĐ-BHXH</w:t>
            </w:r>
          </w:p>
        </w:tc>
        <w:tc>
          <w:tcPr>
            <w:tcW w:w="6062" w:type="dxa"/>
          </w:tcPr>
          <w:p w:rsidR="00E87D8F" w:rsidRPr="00581E84" w:rsidRDefault="00ED0757" w:rsidP="00E87D8F">
            <w:pPr>
              <w:widowControl w:val="0"/>
              <w:tabs>
                <w:tab w:val="left" w:pos="5387"/>
              </w:tabs>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noProof/>
                <w:sz w:val="24"/>
                <w:szCs w:val="24"/>
              </w:rPr>
              <mc:AlternateContent>
                <mc:Choice Requires="wps">
                  <w:drawing>
                    <wp:anchor distT="4294967294" distB="4294967294" distL="114300" distR="114300" simplePos="0" relativeHeight="251662336" behindDoc="0" locked="0" layoutInCell="1" allowOverlap="1">
                      <wp:simplePos x="0" y="0"/>
                      <wp:positionH relativeFrom="column">
                        <wp:posOffset>844550</wp:posOffset>
                      </wp:positionH>
                      <wp:positionV relativeFrom="paragraph">
                        <wp:posOffset>412114</wp:posOffset>
                      </wp:positionV>
                      <wp:extent cx="2176145" cy="0"/>
                      <wp:effectExtent l="0" t="0" r="3365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CB28C" id="Straight Arrow Connector 38" o:spid="_x0000_s1026" type="#_x0000_t32" style="position:absolute;margin-left:66.5pt;margin-top:32.45pt;width:171.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zc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"/>
                  </w:pict>
                </mc:Fallback>
              </mc:AlternateContent>
            </w:r>
            <w:r w:rsidR="00E87D8F" w:rsidRPr="00581E84">
              <w:rPr>
                <w:rFonts w:ascii="Times New Roman" w:eastAsia="Times New Roman" w:hAnsi="Times New Roman" w:cs="Times New Roman"/>
                <w:b/>
                <w:sz w:val="24"/>
                <w:szCs w:val="24"/>
              </w:rPr>
              <w:t>CỘNG HÒA XÃ HỘI CHỦ NGHĨA VIỆT NAM</w:t>
            </w:r>
            <w:r w:rsidR="00E87D8F" w:rsidRPr="00581E84">
              <w:rPr>
                <w:rFonts w:ascii="Times New Roman" w:eastAsia="Times New Roman" w:hAnsi="Times New Roman" w:cs="Times New Roman"/>
                <w:b/>
                <w:sz w:val="28"/>
                <w:szCs w:val="24"/>
              </w:rPr>
              <w:br/>
              <w:t>Độc lập - Tự do - Hạnh phúc</w:t>
            </w:r>
            <w:r w:rsidR="00E87D8F" w:rsidRPr="00581E84">
              <w:rPr>
                <w:rFonts w:ascii="Times New Roman" w:eastAsia="Times New Roman" w:hAnsi="Times New Roman" w:cs="Times New Roman"/>
                <w:b/>
                <w:sz w:val="28"/>
                <w:szCs w:val="24"/>
              </w:rPr>
              <w:br/>
            </w:r>
          </w:p>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sz w:val="28"/>
                <w:szCs w:val="24"/>
              </w:rPr>
            </w:pPr>
            <w:r w:rsidRPr="00581E84">
              <w:rPr>
                <w:rFonts w:ascii="Times New Roman" w:eastAsia="Times New Roman" w:hAnsi="Times New Roman" w:cs="Times New Roman"/>
                <w:i/>
                <w:sz w:val="28"/>
                <w:szCs w:val="24"/>
              </w:rPr>
              <w:t>......., ngày ... tháng ... năm …....</w:t>
            </w:r>
          </w:p>
        </w:tc>
      </w:tr>
    </w:tbl>
    <w:p w:rsidR="00E87D8F" w:rsidRPr="00581E84" w:rsidRDefault="00ED0757" w:rsidP="00E87D8F">
      <w:pPr>
        <w:widowControl w:val="0"/>
        <w:tabs>
          <w:tab w:val="left" w:pos="5387"/>
        </w:tabs>
        <w:spacing w:after="0" w:line="240" w:lineRule="exact"/>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4384" behindDoc="0" locked="0" layoutInCell="1" allowOverlap="1">
                <wp:simplePos x="0" y="0"/>
                <wp:positionH relativeFrom="margin">
                  <wp:posOffset>4741545</wp:posOffset>
                </wp:positionH>
                <wp:positionV relativeFrom="paragraph">
                  <wp:posOffset>-1193800</wp:posOffset>
                </wp:positionV>
                <wp:extent cx="1390650" cy="2571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solidFill>
                          <a:srgbClr val="FFFFFF"/>
                        </a:solidFill>
                        <a:ln w="9525">
                          <a:solidFill>
                            <a:srgbClr val="000000"/>
                          </a:solidFill>
                          <a:miter lim="800000"/>
                          <a:headEnd/>
                          <a:tailEnd/>
                        </a:ln>
                      </wps:spPr>
                      <wps:txbx>
                        <w:txbxContent>
                          <w:p w:rsidR="00E87D8F" w:rsidRPr="009770FE" w:rsidRDefault="00E87D8F" w:rsidP="00E87D8F">
                            <w:pPr>
                              <w:ind w:left="-180" w:right="-140"/>
                              <w:jc w:val="center"/>
                              <w:rPr>
                                <w:rFonts w:ascii="Times New Roman" w:hAnsi="Times New Roman"/>
                                <w:b/>
                                <w:bCs/>
                                <w:sz w:val="26"/>
                                <w:szCs w:val="26"/>
                              </w:rPr>
                            </w:pPr>
                            <w:r w:rsidRPr="009770FE">
                              <w:rPr>
                                <w:rFonts w:ascii="Times New Roman" w:hAnsi="Times New Roman"/>
                                <w:b/>
                                <w:bCs/>
                                <w:sz w:val="26"/>
                                <w:szCs w:val="26"/>
                              </w:rPr>
                              <w:t>Mẫu số 07D-HSB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0" o:spid="_x0000_s1026" type="#_x0000_t202" style="position:absolute;margin-left:373.35pt;margin-top:-94pt;width:109.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">
                <v:textbox>
                  <w:txbxContent>
                    <w:p w:rsidR="00E87D8F" w:rsidRPr="009770FE" w:rsidRDefault="00E87D8F" w:rsidP="00E87D8F">
                      <w:pPr>
                        <w:ind w:left="-180" w:right="-140"/>
                        <w:jc w:val="center"/>
                        <w:rPr>
                          <w:rFonts w:ascii="Times New Roman" w:hAnsi="Times New Roman"/>
                          <w:b/>
                          <w:bCs/>
                          <w:sz w:val="26"/>
                          <w:szCs w:val="26"/>
                        </w:rPr>
                      </w:pPr>
                      <w:proofErr w:type="spellStart"/>
                      <w:r w:rsidRPr="009770FE">
                        <w:rPr>
                          <w:rFonts w:ascii="Times New Roman" w:hAnsi="Times New Roman"/>
                          <w:b/>
                          <w:bCs/>
                          <w:sz w:val="26"/>
                          <w:szCs w:val="26"/>
                        </w:rPr>
                        <w:t>Mẫu</w:t>
                      </w:r>
                      <w:proofErr w:type="spellEnd"/>
                      <w:r w:rsidRPr="009770FE">
                        <w:rPr>
                          <w:rFonts w:ascii="Times New Roman" w:hAnsi="Times New Roman"/>
                          <w:b/>
                          <w:bCs/>
                          <w:sz w:val="26"/>
                          <w:szCs w:val="26"/>
                        </w:rPr>
                        <w:t xml:space="preserve"> </w:t>
                      </w:r>
                      <w:proofErr w:type="spellStart"/>
                      <w:r w:rsidRPr="009770FE">
                        <w:rPr>
                          <w:rFonts w:ascii="Times New Roman" w:hAnsi="Times New Roman"/>
                          <w:b/>
                          <w:bCs/>
                          <w:sz w:val="26"/>
                          <w:szCs w:val="26"/>
                        </w:rPr>
                        <w:t>số</w:t>
                      </w:r>
                      <w:proofErr w:type="spellEnd"/>
                      <w:r w:rsidRPr="009770FE">
                        <w:rPr>
                          <w:rFonts w:ascii="Times New Roman" w:hAnsi="Times New Roman"/>
                          <w:b/>
                          <w:bCs/>
                          <w:sz w:val="26"/>
                          <w:szCs w:val="26"/>
                        </w:rPr>
                        <w:t xml:space="preserve"> 07D-HSB</w:t>
                      </w:r>
                    </w:p>
                  </w:txbxContent>
                </v:textbox>
                <w10:wrap anchorx="margin"/>
              </v:shape>
            </w:pict>
          </mc:Fallback>
        </mc:AlternateContent>
      </w:r>
    </w:p>
    <w:p w:rsidR="00E87D8F" w:rsidRPr="00581E84" w:rsidRDefault="00ED0757" w:rsidP="00E87D8F">
      <w:pPr>
        <w:widowControl w:val="0"/>
        <w:tabs>
          <w:tab w:val="left" w:pos="5387"/>
        </w:tabs>
        <w:spacing w:after="0" w:line="240" w:lineRule="exact"/>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1916430" cy="33337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8F" w:rsidRPr="009770FE" w:rsidRDefault="00E87D8F" w:rsidP="00E87D8F">
                            <w:pPr>
                              <w:spacing w:after="0" w:line="240" w:lineRule="auto"/>
                              <w:jc w:val="center"/>
                              <w:rPr>
                                <w:rFonts w:ascii="Times New Roman" w:hAnsi="Times New Roman"/>
                                <w:b/>
                                <w:sz w:val="20"/>
                                <w:szCs w:val="20"/>
                              </w:rPr>
                            </w:pPr>
                            <w:r>
                              <w:rPr>
                                <w:rFonts w:ascii="Times New Roman" w:hAnsi="Times New Roman"/>
                                <w:b/>
                                <w:sz w:val="20"/>
                                <w:szCs w:val="20"/>
                              </w:rPr>
                              <w:t>MÃ SỐ</w:t>
                            </w:r>
                            <w:r w:rsidRPr="009770FE">
                              <w:rPr>
                                <w:rFonts w:ascii="Times New Roman" w:hAnsi="Times New Roman"/>
                                <w:b/>
                                <w:sz w:val="20"/>
                                <w:szCs w:val="20"/>
                              </w:rPr>
                              <w:t xml:space="preserve"> BHXH</w:t>
                            </w:r>
                            <w:r>
                              <w:rPr>
                                <w:rFonts w:ascii="Times New Roman" w:hAnsi="Times New Roman"/>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99.7pt;margin-top:.45pt;width:150.9pt;height: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iv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" filled="f" stroked="f">
                <v:textbox>
                  <w:txbxContent>
                    <w:p w:rsidR="00E87D8F" w:rsidRPr="009770FE" w:rsidRDefault="00E87D8F" w:rsidP="00E87D8F">
                      <w:pPr>
                        <w:spacing w:after="0" w:line="240" w:lineRule="auto"/>
                        <w:jc w:val="center"/>
                        <w:rPr>
                          <w:rFonts w:ascii="Times New Roman" w:hAnsi="Times New Roman"/>
                          <w:b/>
                          <w:sz w:val="20"/>
                          <w:szCs w:val="20"/>
                        </w:rPr>
                      </w:pPr>
                      <w:bookmarkStart w:id="1" w:name="_GoBack"/>
                      <w:r>
                        <w:rPr>
                          <w:rFonts w:ascii="Times New Roman" w:hAnsi="Times New Roman"/>
                          <w:b/>
                          <w:sz w:val="20"/>
                          <w:szCs w:val="20"/>
                        </w:rPr>
                        <w:t>MÃ SỐ</w:t>
                      </w:r>
                      <w:r w:rsidRPr="009770FE">
                        <w:rPr>
                          <w:rFonts w:ascii="Times New Roman" w:hAnsi="Times New Roman"/>
                          <w:b/>
                          <w:sz w:val="20"/>
                          <w:szCs w:val="20"/>
                        </w:rPr>
                        <w:t xml:space="preserve"> BHXH</w:t>
                      </w:r>
                      <w:r>
                        <w:rPr>
                          <w:rFonts w:ascii="Times New Roman" w:hAnsi="Times New Roman"/>
                          <w:b/>
                          <w:sz w:val="20"/>
                          <w:szCs w:val="20"/>
                        </w:rPr>
                        <w:t xml:space="preserve"> ………….</w:t>
                      </w:r>
                      <w:bookmarkEnd w:id="1"/>
                    </w:p>
                  </w:txbxContent>
                </v:textbox>
                <w10:wrap anchorx="margin"/>
              </v:shape>
            </w:pict>
          </mc:Fallback>
        </mc:AlternateContent>
      </w:r>
    </w:p>
    <w:p w:rsidR="00E87D8F" w:rsidRPr="00581E84" w:rsidRDefault="00E87D8F" w:rsidP="00E87D8F">
      <w:pPr>
        <w:widowControl w:val="0"/>
        <w:tabs>
          <w:tab w:val="left" w:pos="5387"/>
        </w:tabs>
        <w:spacing w:after="0" w:line="240" w:lineRule="exact"/>
        <w:rPr>
          <w:rFonts w:ascii="Times New Roman" w:eastAsia="Times New Roman" w:hAnsi="Times New Roman" w:cs="Times New Roman"/>
        </w:rPr>
      </w:pPr>
    </w:p>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b/>
          <w:sz w:val="28"/>
          <w:szCs w:val="24"/>
        </w:rPr>
      </w:pPr>
      <w:r w:rsidRPr="00581E84">
        <w:rPr>
          <w:rFonts w:ascii="Times New Roman" w:eastAsia="Times New Roman" w:hAnsi="Times New Roman" w:cs="Times New Roman"/>
          <w:b/>
          <w:sz w:val="28"/>
          <w:szCs w:val="24"/>
        </w:rPr>
        <w:t>QUYẾT ĐỊNH</w:t>
      </w:r>
      <w:r w:rsidRPr="00581E84">
        <w:rPr>
          <w:rFonts w:ascii="Times New Roman" w:eastAsia="Times New Roman" w:hAnsi="Times New Roman" w:cs="Times New Roman"/>
          <w:b/>
          <w:sz w:val="28"/>
          <w:szCs w:val="24"/>
        </w:rPr>
        <w:br/>
        <w:t>Về việc hưởng trợ cấp một lần</w:t>
      </w:r>
    </w:p>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sz w:val="28"/>
          <w:szCs w:val="24"/>
        </w:rPr>
      </w:pPr>
    </w:p>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b/>
          <w:sz w:val="28"/>
          <w:szCs w:val="24"/>
        </w:rPr>
      </w:pPr>
      <w:r w:rsidRPr="00581E84">
        <w:rPr>
          <w:rFonts w:ascii="Times New Roman" w:eastAsia="Times New Roman" w:hAnsi="Times New Roman" w:cs="Times New Roman"/>
          <w:b/>
          <w:sz w:val="28"/>
          <w:szCs w:val="24"/>
        </w:rPr>
        <w:t>GIÁM ĐỐC BẢO HIỂM XÃ HỘI</w:t>
      </w:r>
      <w:r w:rsidR="007851FC" w:rsidRPr="00581E84">
        <w:rPr>
          <w:rFonts w:ascii="Times New Roman" w:eastAsia="Times New Roman" w:hAnsi="Times New Roman" w:cs="Times New Roman"/>
          <w:b/>
          <w:sz w:val="28"/>
          <w:szCs w:val="24"/>
        </w:rPr>
        <w:t xml:space="preserve"> </w:t>
      </w:r>
      <w:r w:rsidRPr="00581E84">
        <w:rPr>
          <w:rFonts w:ascii="Times New Roman" w:eastAsia="Times New Roman" w:hAnsi="Times New Roman" w:cs="Times New Roman"/>
          <w:b/>
          <w:sz w:val="28"/>
          <w:szCs w:val="24"/>
        </w:rPr>
        <w:t>............</w:t>
      </w:r>
    </w:p>
    <w:p w:rsidR="00E87D8F" w:rsidRPr="00581E84" w:rsidRDefault="00E87D8F" w:rsidP="00E87D8F">
      <w:pPr>
        <w:widowControl w:val="0"/>
        <w:tabs>
          <w:tab w:val="left" w:pos="5387"/>
        </w:tabs>
        <w:spacing w:after="0" w:line="240" w:lineRule="auto"/>
        <w:rPr>
          <w:rFonts w:ascii="Times New Roman" w:eastAsia="Times New Roman" w:hAnsi="Times New Roman" w:cs="Times New Roman"/>
          <w:i/>
          <w:sz w:val="28"/>
          <w:szCs w:val="24"/>
        </w:rPr>
      </w:pPr>
    </w:p>
    <w:p w:rsidR="00E87D8F" w:rsidRPr="00581E84" w:rsidRDefault="00E87D8F" w:rsidP="001C6230">
      <w:pPr>
        <w:widowControl w:val="0"/>
        <w:spacing w:after="0" w:line="240" w:lineRule="auto"/>
        <w:ind w:firstLine="720"/>
        <w:jc w:val="both"/>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Căn cứ Luật Bảo hiểm xã hội số 58/2014/QH13;</w:t>
      </w:r>
    </w:p>
    <w:p w:rsidR="00E87D8F" w:rsidRPr="00581E84" w:rsidRDefault="00E87D8F" w:rsidP="001C6230">
      <w:pPr>
        <w:widowControl w:val="0"/>
        <w:spacing w:after="0" w:line="240" w:lineRule="auto"/>
        <w:ind w:firstLine="720"/>
        <w:jc w:val="both"/>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Căn cứ Quyết định số … /QĐ-TCCB ngày ... tháng ... năm ... của Tổng Giám đốc Bảo hiểm xã hội Việt Nam về việc thành lập Bảo hiểm xã hội ……….;</w:t>
      </w:r>
    </w:p>
    <w:p w:rsidR="00E87D8F" w:rsidRPr="00581E84" w:rsidRDefault="00E87D8F" w:rsidP="001C6230">
      <w:pPr>
        <w:widowControl w:val="0"/>
        <w:spacing w:after="0" w:line="240" w:lineRule="auto"/>
        <w:ind w:firstLine="720"/>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Căn cứ hồ sơ giải quyết trợ cấp một lần của ông/bà ...........................,</w:t>
      </w:r>
    </w:p>
    <w:p w:rsidR="00E87D8F" w:rsidRPr="00581E84" w:rsidRDefault="00E87D8F" w:rsidP="001C6230">
      <w:pPr>
        <w:widowControl w:val="0"/>
        <w:tabs>
          <w:tab w:val="left" w:pos="5387"/>
        </w:tabs>
        <w:spacing w:after="0" w:line="240" w:lineRule="auto"/>
        <w:jc w:val="center"/>
        <w:rPr>
          <w:rFonts w:ascii="Times New Roman" w:eastAsia="Times New Roman" w:hAnsi="Times New Roman" w:cs="Times New Roman"/>
          <w:b/>
          <w:sz w:val="28"/>
          <w:szCs w:val="24"/>
        </w:rPr>
      </w:pPr>
      <w:r w:rsidRPr="00581E84">
        <w:rPr>
          <w:rFonts w:ascii="Times New Roman" w:eastAsia="Times New Roman" w:hAnsi="Times New Roman" w:cs="Times New Roman"/>
          <w:b/>
          <w:sz w:val="28"/>
          <w:szCs w:val="24"/>
        </w:rPr>
        <w:t>QUYẾT ĐỊNH:</w:t>
      </w:r>
    </w:p>
    <w:p w:rsidR="00E87D8F" w:rsidRPr="00581E84" w:rsidRDefault="00E87D8F" w:rsidP="001C6230">
      <w:pPr>
        <w:widowControl w:val="0"/>
        <w:spacing w:after="0" w:line="240" w:lineRule="auto"/>
        <w:ind w:firstLine="720"/>
        <w:jc w:val="both"/>
        <w:rPr>
          <w:rFonts w:ascii="Times New Roman" w:eastAsia="Times New Roman" w:hAnsi="Times New Roman" w:cs="Times New Roman"/>
          <w:sz w:val="28"/>
          <w:szCs w:val="24"/>
        </w:rPr>
      </w:pPr>
      <w:r w:rsidRPr="00581E84">
        <w:rPr>
          <w:rFonts w:ascii="Times New Roman" w:eastAsia="Times New Roman" w:hAnsi="Times New Roman" w:cs="Times New Roman"/>
          <w:b/>
          <w:sz w:val="28"/>
          <w:szCs w:val="24"/>
        </w:rPr>
        <w:t xml:space="preserve">Điều 1. </w:t>
      </w:r>
      <w:r w:rsidRPr="00581E84">
        <w:rPr>
          <w:rFonts w:ascii="Times New Roman" w:eastAsia="Times New Roman" w:hAnsi="Times New Roman" w:cs="Times New Roman"/>
          <w:sz w:val="28"/>
          <w:szCs w:val="24"/>
        </w:rPr>
        <w:t>Ông/Bà ..........................................................................................</w:t>
      </w:r>
    </w:p>
    <w:p w:rsidR="00E87D8F" w:rsidRPr="00581E84" w:rsidRDefault="00E87D8F" w:rsidP="001C6230">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 xml:space="preserve">Sinh ngày ....... tháng ….. năm …….. </w:t>
      </w:r>
    </w:p>
    <w:p w:rsidR="00E87D8F" w:rsidRPr="00581E84" w:rsidRDefault="00E87D8F" w:rsidP="001C6230">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Hưởng lương hưu, trợ cấp BHXH hàng tháng …(1) từ ngày …tháng … năm…</w:t>
      </w:r>
    </w:p>
    <w:p w:rsidR="00E87D8F" w:rsidRPr="00581E84" w:rsidRDefault="00E87D8F" w:rsidP="001C6230">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Thôi hưởng …….…….…(1) từ ngày ........../........./....... để hưởng trợ cấp một lần do ra nước ngoài để định cư.</w:t>
      </w:r>
    </w:p>
    <w:p w:rsidR="00E87D8F" w:rsidRPr="00581E84" w:rsidRDefault="00E87D8F" w:rsidP="001C6230">
      <w:pPr>
        <w:widowControl w:val="0"/>
        <w:spacing w:after="0" w:line="240" w:lineRule="auto"/>
        <w:jc w:val="both"/>
        <w:rPr>
          <w:rFonts w:ascii="Times New Roman" w:eastAsia="Times New Roman" w:hAnsi="Times New Roman" w:cs="Times New Roman"/>
          <w:sz w:val="28"/>
          <w:szCs w:val="24"/>
        </w:rPr>
      </w:pPr>
      <w:r w:rsidRPr="00581E84">
        <w:rPr>
          <w:rFonts w:ascii="Times New Roman" w:eastAsia="Times New Roman" w:hAnsi="Times New Roman" w:cs="Times New Roman"/>
          <w:b/>
          <w:sz w:val="28"/>
          <w:szCs w:val="24"/>
        </w:rPr>
        <w:tab/>
        <w:t>Điều 2.</w:t>
      </w:r>
      <w:r w:rsidRPr="00581E84">
        <w:rPr>
          <w:rFonts w:ascii="Times New Roman" w:eastAsia="Times New Roman" w:hAnsi="Times New Roman" w:cs="Times New Roman"/>
          <w:sz w:val="28"/>
          <w:szCs w:val="24"/>
        </w:rPr>
        <w:t xml:space="preserve"> Mức hưởng trợ cấp một lần:</w:t>
      </w:r>
    </w:p>
    <w:p w:rsidR="00FA729B" w:rsidRPr="00581E84"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581E84">
        <w:rPr>
          <w:rFonts w:ascii="Times New Roman" w:eastAsia="Times New Roman" w:hAnsi="Times New Roman" w:cs="Times New Roman"/>
          <w:sz w:val="28"/>
          <w:szCs w:val="24"/>
        </w:rPr>
        <w:t>Đối với người đang hưởng lương hưu</w:t>
      </w:r>
      <w:r>
        <w:rPr>
          <w:rFonts w:ascii="Times New Roman" w:eastAsia="Times New Roman" w:hAnsi="Times New Roman" w:cs="Times New Roman"/>
          <w:sz w:val="28"/>
          <w:szCs w:val="24"/>
        </w:rPr>
        <w:t xml:space="preserve"> </w:t>
      </w:r>
      <w:r w:rsidRPr="00FA729B">
        <w:rPr>
          <w:rFonts w:ascii="Times New Roman" w:eastAsia="Times New Roman" w:hAnsi="Times New Roman" w:cs="Times New Roman"/>
          <w:sz w:val="28"/>
          <w:szCs w:val="24"/>
        </w:rPr>
        <w:t>(2):</w:t>
      </w:r>
    </w:p>
    <w:p w:rsidR="00FA729B" w:rsidRPr="00FA729B"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FA729B">
        <w:rPr>
          <w:rFonts w:ascii="Times New Roman" w:eastAsia="Times New Roman" w:hAnsi="Times New Roman" w:cs="Times New Roman"/>
          <w:sz w:val="28"/>
          <w:szCs w:val="24"/>
        </w:rPr>
        <w:t>1. Thời gian đóng BHXH trước năm 2014 = số năm x 1,5 = ... đồng</w:t>
      </w:r>
    </w:p>
    <w:p w:rsidR="00FA729B" w:rsidRPr="00FA729B"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FA729B">
        <w:rPr>
          <w:rFonts w:ascii="Times New Roman" w:eastAsia="Times New Roman" w:hAnsi="Times New Roman" w:cs="Times New Roman"/>
          <w:sz w:val="28"/>
          <w:szCs w:val="24"/>
        </w:rPr>
        <w:t>2. Thời gian đóng BHXH từ năm 2014 trở đi = số năm x 2 = ... đồng</w:t>
      </w:r>
    </w:p>
    <w:p w:rsidR="00FA729B" w:rsidRPr="00FA729B"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FA729B">
        <w:rPr>
          <w:rFonts w:ascii="Times New Roman" w:eastAsia="Times New Roman" w:hAnsi="Times New Roman" w:cs="Times New Roman"/>
          <w:sz w:val="28"/>
          <w:szCs w:val="24"/>
        </w:rPr>
        <w:t>3. Thời gian đã hưởng = số tháng đã hưởng x 0,5 = ... đồng</w:t>
      </w:r>
    </w:p>
    <w:p w:rsidR="00FA729B" w:rsidRPr="00FA729B"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FA729B">
        <w:rPr>
          <w:rFonts w:ascii="Times New Roman" w:eastAsia="Times New Roman" w:hAnsi="Times New Roman" w:cs="Times New Roman"/>
          <w:sz w:val="28"/>
          <w:szCs w:val="24"/>
        </w:rPr>
        <w:t>Tổng cộng mức hưởng (3) = (1 + 2 - 3) x mức l</w:t>
      </w:r>
      <w:r w:rsidRPr="00FA729B">
        <w:rPr>
          <w:rFonts w:ascii="Times New Roman" w:eastAsia="Times New Roman" w:hAnsi="Times New Roman" w:cs="Times New Roman" w:hint="eastAsia"/>
          <w:sz w:val="28"/>
          <w:szCs w:val="24"/>
        </w:rPr>
        <w:t>ươ</w:t>
      </w:r>
      <w:r w:rsidRPr="00FA729B">
        <w:rPr>
          <w:rFonts w:ascii="Times New Roman" w:eastAsia="Times New Roman" w:hAnsi="Times New Roman" w:cs="Times New Roman"/>
          <w:sz w:val="28"/>
          <w:szCs w:val="24"/>
        </w:rPr>
        <w:t>ng h</w:t>
      </w:r>
      <w:r w:rsidRPr="00FA729B">
        <w:rPr>
          <w:rFonts w:ascii="Times New Roman" w:eastAsia="Times New Roman" w:hAnsi="Times New Roman" w:cs="Times New Roman" w:hint="eastAsia"/>
          <w:sz w:val="28"/>
          <w:szCs w:val="24"/>
        </w:rPr>
        <w:t>ư</w:t>
      </w:r>
      <w:r w:rsidRPr="00FA729B">
        <w:rPr>
          <w:rFonts w:ascii="Times New Roman" w:eastAsia="Times New Roman" w:hAnsi="Times New Roman" w:cs="Times New Roman"/>
          <w:sz w:val="28"/>
          <w:szCs w:val="24"/>
        </w:rPr>
        <w:t xml:space="preserve">u hiện hưởng = ... đồng </w:t>
      </w:r>
    </w:p>
    <w:p w:rsidR="00FA729B" w:rsidRPr="00FA729B"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FA729B">
        <w:rPr>
          <w:rFonts w:ascii="Times New Roman" w:eastAsia="Times New Roman" w:hAnsi="Times New Roman" w:cs="Times New Roman"/>
          <w:sz w:val="28"/>
          <w:szCs w:val="24"/>
        </w:rPr>
        <w:t>(Số tiền bằng chữ:………………..........................………………đồng)</w:t>
      </w:r>
    </w:p>
    <w:p w:rsidR="00FA729B" w:rsidRPr="00FA729B" w:rsidRDefault="00FA729B" w:rsidP="00FA729B">
      <w:pPr>
        <w:widowControl w:val="0"/>
        <w:tabs>
          <w:tab w:val="left" w:pos="5387"/>
        </w:tabs>
        <w:spacing w:after="0" w:line="240" w:lineRule="auto"/>
        <w:ind w:firstLine="709"/>
        <w:jc w:val="both"/>
        <w:rPr>
          <w:rFonts w:ascii="Times New Roman" w:eastAsia="Times New Roman" w:hAnsi="Times New Roman" w:cs="Times New Roman"/>
          <w:sz w:val="28"/>
          <w:szCs w:val="24"/>
        </w:rPr>
      </w:pPr>
      <w:r w:rsidRPr="00FA729B">
        <w:rPr>
          <w:rFonts w:ascii="Times New Roman" w:eastAsia="Times New Roman" w:hAnsi="Times New Roman" w:cs="Times New Roman"/>
          <w:sz w:val="28"/>
          <w:szCs w:val="24"/>
        </w:rPr>
        <w:t xml:space="preserve">Đối với người đang hưởng trợ cấp BHXH hằng tháng khác (2) </w:t>
      </w:r>
    </w:p>
    <w:p w:rsidR="00E87D8F" w:rsidRPr="00581E84" w:rsidRDefault="00E87D8F" w:rsidP="001C6230">
      <w:pPr>
        <w:widowControl w:val="0"/>
        <w:tabs>
          <w:tab w:val="left" w:pos="5387"/>
        </w:tabs>
        <w:spacing w:after="0" w:line="240" w:lineRule="auto"/>
        <w:ind w:firstLine="709"/>
        <w:jc w:val="both"/>
        <w:rPr>
          <w:rFonts w:ascii="Times New Roman" w:eastAsia="Times New Roman" w:hAnsi="Times New Roman" w:cs="Times New Roman"/>
          <w:sz w:val="28"/>
          <w:szCs w:val="24"/>
          <w:lang w:val="af-ZA"/>
        </w:rPr>
      </w:pPr>
      <w:r w:rsidRPr="00581E84">
        <w:rPr>
          <w:rFonts w:ascii="Times New Roman" w:eastAsia="Times New Roman" w:hAnsi="Times New Roman" w:cs="Times New Roman"/>
          <w:sz w:val="28"/>
          <w:szCs w:val="24"/>
          <w:lang w:val="af-ZA"/>
        </w:rPr>
        <w:t>Mức trợ cấp = mức trợ cấp hiện hưởng x 3 tháng = ... đồng</w:t>
      </w:r>
    </w:p>
    <w:p w:rsidR="00E87D8F" w:rsidRPr="00581E84" w:rsidRDefault="00E87D8F" w:rsidP="001C6230">
      <w:pPr>
        <w:widowControl w:val="0"/>
        <w:spacing w:after="0" w:line="240" w:lineRule="auto"/>
        <w:ind w:firstLine="709"/>
        <w:jc w:val="both"/>
        <w:rPr>
          <w:rFonts w:ascii="Times New Roman" w:eastAsia="Times New Roman" w:hAnsi="Times New Roman" w:cs="Times New Roman"/>
          <w:i/>
          <w:sz w:val="28"/>
          <w:szCs w:val="28"/>
          <w:lang w:val="af-ZA"/>
        </w:rPr>
      </w:pPr>
      <w:r w:rsidRPr="00581E84">
        <w:rPr>
          <w:rFonts w:ascii="Times New Roman" w:eastAsia="Times New Roman" w:hAnsi="Times New Roman" w:cs="Times New Roman"/>
          <w:i/>
          <w:sz w:val="28"/>
          <w:szCs w:val="28"/>
          <w:lang w:val="af-ZA"/>
        </w:rPr>
        <w:t>(Số tiền bằng chữ:……………………………………………</w:t>
      </w:r>
      <w:r w:rsidR="004F0FE1" w:rsidRPr="00581E84">
        <w:rPr>
          <w:rFonts w:ascii="Times New Roman" w:eastAsia="Times New Roman" w:hAnsi="Times New Roman" w:cs="Times New Roman"/>
          <w:sz w:val="28"/>
          <w:szCs w:val="24"/>
          <w:lang w:val="af-ZA"/>
        </w:rPr>
        <w:t>đồng</w:t>
      </w:r>
      <w:r w:rsidRPr="00581E84">
        <w:rPr>
          <w:rFonts w:ascii="Times New Roman" w:eastAsia="Times New Roman" w:hAnsi="Times New Roman" w:cs="Times New Roman"/>
          <w:i/>
          <w:sz w:val="28"/>
          <w:szCs w:val="28"/>
          <w:lang w:val="af-ZA"/>
        </w:rPr>
        <w:t>)</w:t>
      </w:r>
    </w:p>
    <w:p w:rsidR="00E87D8F" w:rsidRPr="00581E84" w:rsidRDefault="007A6FC1" w:rsidP="001C6230">
      <w:pPr>
        <w:widowControl w:val="0"/>
        <w:tabs>
          <w:tab w:val="left" w:pos="5387"/>
        </w:tabs>
        <w:spacing w:after="0" w:line="240" w:lineRule="auto"/>
        <w:ind w:firstLine="709"/>
        <w:jc w:val="both"/>
        <w:rPr>
          <w:rFonts w:ascii="Times New Roman" w:eastAsia="Times New Roman" w:hAnsi="Times New Roman" w:cs="Times New Roman"/>
          <w:sz w:val="28"/>
          <w:szCs w:val="24"/>
          <w:lang w:val="af-ZA"/>
        </w:rPr>
      </w:pPr>
      <w:r w:rsidRPr="00581E84">
        <w:rPr>
          <w:rFonts w:ascii="Times New Roman" w:eastAsia="Times New Roman" w:hAnsi="Times New Roman" w:cs="Times New Roman"/>
          <w:sz w:val="28"/>
          <w:szCs w:val="24"/>
          <w:lang w:val="af-ZA"/>
        </w:rPr>
        <w:t>Hình thức</w:t>
      </w:r>
      <w:r w:rsidR="00E87D8F" w:rsidRPr="00581E84">
        <w:rPr>
          <w:rFonts w:ascii="Times New Roman" w:eastAsia="Times New Roman" w:hAnsi="Times New Roman" w:cs="Times New Roman"/>
          <w:sz w:val="28"/>
          <w:szCs w:val="24"/>
          <w:lang w:val="af-ZA"/>
        </w:rPr>
        <w:t xml:space="preserve"> nhận trợ cấp: ...............................................(</w:t>
      </w:r>
      <w:r w:rsidR="00ED79A1">
        <w:rPr>
          <w:rFonts w:ascii="Times New Roman" w:eastAsia="Times New Roman" w:hAnsi="Times New Roman" w:cs="Times New Roman"/>
          <w:sz w:val="28"/>
          <w:szCs w:val="24"/>
          <w:lang w:val="af-ZA"/>
        </w:rPr>
        <w:t>4</w:t>
      </w:r>
      <w:r w:rsidR="00E87D8F" w:rsidRPr="00581E84">
        <w:rPr>
          <w:rFonts w:ascii="Times New Roman" w:eastAsia="Times New Roman" w:hAnsi="Times New Roman" w:cs="Times New Roman"/>
          <w:sz w:val="28"/>
          <w:szCs w:val="24"/>
          <w:lang w:val="af-ZA"/>
        </w:rPr>
        <w:t>)</w:t>
      </w:r>
    </w:p>
    <w:p w:rsidR="00E87D8F" w:rsidRPr="00581E84" w:rsidRDefault="00E87D8F" w:rsidP="001C6230">
      <w:pPr>
        <w:widowControl w:val="0"/>
        <w:spacing w:after="0" w:line="240" w:lineRule="auto"/>
        <w:ind w:firstLine="720"/>
        <w:jc w:val="both"/>
        <w:rPr>
          <w:rFonts w:ascii="Times New Roman" w:eastAsia="Times New Roman" w:hAnsi="Times New Roman" w:cs="Times New Roman"/>
          <w:sz w:val="28"/>
          <w:szCs w:val="24"/>
          <w:lang w:val="af-ZA"/>
        </w:rPr>
      </w:pPr>
      <w:r w:rsidRPr="00581E84">
        <w:rPr>
          <w:rFonts w:ascii="Times New Roman" w:eastAsia="Times New Roman" w:hAnsi="Times New Roman" w:cs="Times New Roman"/>
          <w:b/>
          <w:sz w:val="28"/>
          <w:szCs w:val="24"/>
          <w:lang w:val="af-ZA"/>
        </w:rPr>
        <w:t>Điều 3.</w:t>
      </w:r>
      <w:r w:rsidRPr="00581E84">
        <w:rPr>
          <w:rFonts w:ascii="Times New Roman" w:eastAsia="Times New Roman" w:hAnsi="Times New Roman" w:cs="Times New Roman"/>
          <w:sz w:val="28"/>
          <w:szCs w:val="24"/>
          <w:lang w:val="af-ZA"/>
        </w:rPr>
        <w:t xml:space="preserve"> Các ông, bà </w:t>
      </w:r>
      <w:r w:rsidR="00736299" w:rsidRPr="00581E84">
        <w:rPr>
          <w:rFonts w:ascii="Times New Roman" w:eastAsia="Times New Roman" w:hAnsi="Times New Roman" w:cs="Times New Roman"/>
          <w:bCs/>
          <w:sz w:val="28"/>
          <w:szCs w:val="24"/>
          <w:lang w:val="pt-BR"/>
        </w:rPr>
        <w:t xml:space="preserve">Trưởng phòng Chế độ BHXH, </w:t>
      </w:r>
      <w:r w:rsidR="001C6230">
        <w:rPr>
          <w:rFonts w:ascii="Times New Roman" w:eastAsia="Times New Roman" w:hAnsi="Times New Roman" w:cs="Times New Roman"/>
          <w:bCs/>
          <w:sz w:val="28"/>
          <w:szCs w:val="24"/>
          <w:lang w:val="pt-BR"/>
        </w:rPr>
        <w:t xml:space="preserve">Kế hoạch – Tài chính </w:t>
      </w:r>
      <w:r w:rsidR="00736299" w:rsidRPr="00581E84">
        <w:rPr>
          <w:rFonts w:ascii="Times New Roman" w:eastAsia="Times New Roman" w:hAnsi="Times New Roman" w:cs="Times New Roman"/>
          <w:bCs/>
          <w:sz w:val="28"/>
          <w:szCs w:val="24"/>
          <w:lang w:val="pt-BR"/>
        </w:rPr>
        <w:t>và Giám đốc BHXH .........</w:t>
      </w:r>
      <w:r w:rsidR="00736299" w:rsidRPr="00581E84">
        <w:rPr>
          <w:rFonts w:ascii="Times New Roman" w:eastAsia="Times New Roman" w:hAnsi="Times New Roman" w:cs="Times New Roman"/>
          <w:sz w:val="28"/>
          <w:szCs w:val="24"/>
          <w:lang w:val="af-ZA"/>
        </w:rPr>
        <w:t xml:space="preserve"> </w:t>
      </w:r>
      <w:r w:rsidRPr="00581E84">
        <w:rPr>
          <w:rFonts w:ascii="Times New Roman" w:eastAsia="Times New Roman" w:hAnsi="Times New Roman" w:cs="Times New Roman"/>
          <w:sz w:val="28"/>
          <w:szCs w:val="24"/>
          <w:lang w:val="af-ZA"/>
        </w:rPr>
        <w:t>(</w:t>
      </w:r>
      <w:r w:rsidR="00ED79A1">
        <w:rPr>
          <w:rFonts w:ascii="Times New Roman" w:eastAsia="Times New Roman" w:hAnsi="Times New Roman" w:cs="Times New Roman"/>
          <w:sz w:val="28"/>
          <w:szCs w:val="24"/>
          <w:lang w:val="af-ZA"/>
        </w:rPr>
        <w:t>5</w:t>
      </w:r>
      <w:r w:rsidRPr="00581E84">
        <w:rPr>
          <w:rFonts w:ascii="Times New Roman" w:eastAsia="Times New Roman" w:hAnsi="Times New Roman" w:cs="Times New Roman"/>
          <w:sz w:val="28"/>
          <w:szCs w:val="24"/>
          <w:lang w:val="af-ZA"/>
        </w:rPr>
        <w:t xml:space="preserve">) và ông/bà có tên nêu tại Điều 1 chịu trách nhiệm thi hành Quyết định này./. </w:t>
      </w:r>
    </w:p>
    <w:tbl>
      <w:tblPr>
        <w:tblW w:w="9369" w:type="dxa"/>
        <w:jc w:val="center"/>
        <w:tblLayout w:type="fixed"/>
        <w:tblCellMar>
          <w:left w:w="15" w:type="dxa"/>
          <w:right w:w="15" w:type="dxa"/>
        </w:tblCellMar>
        <w:tblLook w:val="0000" w:firstRow="0" w:lastRow="0" w:firstColumn="0" w:lastColumn="0" w:noHBand="0" w:noVBand="0"/>
      </w:tblPr>
      <w:tblGrid>
        <w:gridCol w:w="4085"/>
        <w:gridCol w:w="5284"/>
      </w:tblGrid>
      <w:tr w:rsidR="00E87D8F" w:rsidRPr="00581E84" w:rsidTr="000228FE">
        <w:trPr>
          <w:jc w:val="center"/>
        </w:trPr>
        <w:tc>
          <w:tcPr>
            <w:tcW w:w="4085" w:type="dxa"/>
          </w:tcPr>
          <w:p w:rsidR="00E87D8F" w:rsidRPr="00581E84" w:rsidRDefault="00E87D8F" w:rsidP="00ED79A1">
            <w:pPr>
              <w:widowControl w:val="0"/>
              <w:tabs>
                <w:tab w:val="left" w:pos="5387"/>
              </w:tabs>
              <w:spacing w:after="0" w:line="240" w:lineRule="auto"/>
              <w:rPr>
                <w:rFonts w:ascii="Times New Roman" w:eastAsia="Times New Roman" w:hAnsi="Times New Roman" w:cs="Times New Roman"/>
                <w:sz w:val="28"/>
                <w:szCs w:val="24"/>
                <w:lang w:val="af-ZA"/>
              </w:rPr>
            </w:pPr>
            <w:r w:rsidRPr="00581E84">
              <w:rPr>
                <w:rFonts w:ascii="Times New Roman" w:eastAsia="Times New Roman" w:hAnsi="Times New Roman" w:cs="Times New Roman"/>
                <w:b/>
                <w:i/>
                <w:sz w:val="24"/>
                <w:szCs w:val="24"/>
                <w:lang w:val="af-ZA"/>
              </w:rPr>
              <w:t>Nơi nhận:</w:t>
            </w:r>
            <w:r w:rsidRPr="00581E84">
              <w:rPr>
                <w:rFonts w:ascii="Times New Roman" w:eastAsia="Times New Roman" w:hAnsi="Times New Roman" w:cs="Times New Roman"/>
                <w:sz w:val="24"/>
                <w:szCs w:val="24"/>
                <w:lang w:val="af-ZA"/>
              </w:rPr>
              <w:br/>
            </w:r>
            <w:r w:rsidRPr="00581E84">
              <w:rPr>
                <w:rFonts w:ascii="Times New Roman" w:eastAsia="Times New Roman" w:hAnsi="Times New Roman" w:cs="Times New Roman"/>
                <w:lang w:val="af-ZA"/>
              </w:rPr>
              <w:t xml:space="preserve">- Ông/Bà ................................; </w:t>
            </w:r>
            <w:r w:rsidRPr="00581E84">
              <w:rPr>
                <w:rFonts w:ascii="Times New Roman" w:eastAsia="Times New Roman" w:hAnsi="Times New Roman" w:cs="Times New Roman"/>
                <w:lang w:val="af-ZA"/>
              </w:rPr>
              <w:br/>
              <w:t>- Lưu hồ sơ.</w:t>
            </w:r>
          </w:p>
        </w:tc>
        <w:tc>
          <w:tcPr>
            <w:tcW w:w="5284" w:type="dxa"/>
          </w:tcPr>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b/>
                <w:sz w:val="28"/>
                <w:szCs w:val="24"/>
                <w:lang w:val="af-ZA"/>
              </w:rPr>
            </w:pPr>
            <w:r w:rsidRPr="00581E84">
              <w:rPr>
                <w:rFonts w:ascii="Times New Roman" w:eastAsia="Times New Roman" w:hAnsi="Times New Roman" w:cs="Times New Roman"/>
                <w:b/>
                <w:sz w:val="28"/>
                <w:szCs w:val="24"/>
                <w:lang w:val="af-ZA"/>
              </w:rPr>
              <w:t>GIÁM ĐỐC</w:t>
            </w:r>
          </w:p>
          <w:p w:rsidR="00E87D8F" w:rsidRPr="00581E84" w:rsidRDefault="00E87D8F" w:rsidP="00E87D8F">
            <w:pPr>
              <w:widowControl w:val="0"/>
              <w:tabs>
                <w:tab w:val="left" w:pos="5387"/>
              </w:tabs>
              <w:spacing w:after="0" w:line="240" w:lineRule="auto"/>
              <w:jc w:val="center"/>
              <w:rPr>
                <w:rFonts w:ascii="Times New Roman" w:eastAsia="Times New Roman" w:hAnsi="Times New Roman" w:cs="Times New Roman"/>
                <w:i/>
                <w:sz w:val="28"/>
                <w:szCs w:val="24"/>
                <w:lang w:val="af-ZA"/>
              </w:rPr>
            </w:pPr>
            <w:r w:rsidRPr="00581E84">
              <w:rPr>
                <w:rFonts w:ascii="Times New Roman" w:eastAsia="Times New Roman" w:hAnsi="Times New Roman" w:cs="Times New Roman"/>
                <w:i/>
                <w:sz w:val="28"/>
                <w:szCs w:val="24"/>
                <w:lang w:val="af-ZA"/>
              </w:rPr>
              <w:t>(ký, đóng dấu)</w:t>
            </w:r>
          </w:p>
          <w:p w:rsidR="00E87D8F" w:rsidRPr="00581E84" w:rsidRDefault="00E87D8F" w:rsidP="00E87D8F">
            <w:pPr>
              <w:widowControl w:val="0"/>
              <w:tabs>
                <w:tab w:val="left" w:pos="5387"/>
              </w:tabs>
              <w:spacing w:after="0" w:line="240" w:lineRule="auto"/>
              <w:rPr>
                <w:rFonts w:ascii="Times New Roman" w:eastAsia="Times New Roman" w:hAnsi="Times New Roman" w:cs="Times New Roman"/>
                <w:sz w:val="28"/>
                <w:szCs w:val="24"/>
                <w:lang w:val="af-ZA"/>
              </w:rPr>
            </w:pPr>
          </w:p>
        </w:tc>
      </w:tr>
    </w:tbl>
    <w:p w:rsidR="00E87D8F" w:rsidRPr="00581E84" w:rsidRDefault="00E87D8F" w:rsidP="00E87D8F">
      <w:pPr>
        <w:widowControl w:val="0"/>
        <w:tabs>
          <w:tab w:val="left" w:pos="5387"/>
        </w:tabs>
        <w:spacing w:after="0" w:line="340" w:lineRule="exact"/>
        <w:rPr>
          <w:rFonts w:ascii="Times New Roman" w:eastAsia="Times New Roman" w:hAnsi="Times New Roman" w:cs="Times New Roman"/>
          <w:sz w:val="28"/>
          <w:szCs w:val="24"/>
          <w:lang w:val="af-ZA"/>
        </w:rPr>
      </w:pPr>
    </w:p>
    <w:p w:rsidR="001C6230" w:rsidRDefault="001C6230">
      <w:pPr>
        <w:spacing w:after="160" w:line="259" w:lineRule="auto"/>
        <w:rPr>
          <w:rFonts w:ascii="Times New Roman" w:eastAsia="Times New Roman" w:hAnsi="Times New Roman" w:cs="Times New Roman"/>
          <w:b/>
          <w:i/>
          <w:sz w:val="26"/>
          <w:szCs w:val="26"/>
          <w:lang w:val="af-ZA"/>
        </w:rPr>
      </w:pPr>
      <w:r>
        <w:rPr>
          <w:rFonts w:ascii="Times New Roman" w:eastAsia="Times New Roman" w:hAnsi="Times New Roman" w:cs="Times New Roman"/>
          <w:b/>
          <w:i/>
          <w:sz w:val="26"/>
          <w:szCs w:val="26"/>
          <w:lang w:val="af-ZA"/>
        </w:rPr>
        <w:br w:type="page"/>
      </w:r>
    </w:p>
    <w:p w:rsidR="00E87D8F" w:rsidRPr="00581E84" w:rsidRDefault="00E87D8F" w:rsidP="00E87D8F">
      <w:pPr>
        <w:widowControl w:val="0"/>
        <w:tabs>
          <w:tab w:val="left" w:pos="5387"/>
        </w:tabs>
        <w:spacing w:after="0" w:line="340" w:lineRule="exact"/>
        <w:ind w:firstLine="709"/>
        <w:jc w:val="both"/>
        <w:rPr>
          <w:rFonts w:ascii="Times New Roman" w:eastAsia="Times New Roman" w:hAnsi="Times New Roman" w:cs="Times New Roman"/>
          <w:b/>
          <w:i/>
          <w:sz w:val="26"/>
          <w:szCs w:val="26"/>
          <w:lang w:val="af-ZA"/>
        </w:rPr>
      </w:pPr>
      <w:r w:rsidRPr="00581E84">
        <w:rPr>
          <w:rFonts w:ascii="Times New Roman" w:eastAsia="Times New Roman" w:hAnsi="Times New Roman" w:cs="Times New Roman"/>
          <w:b/>
          <w:i/>
          <w:sz w:val="26"/>
          <w:szCs w:val="26"/>
          <w:lang w:val="af-ZA"/>
        </w:rPr>
        <w:lastRenderedPageBreak/>
        <w:t>Ghi chú:</w:t>
      </w:r>
    </w:p>
    <w:p w:rsidR="00E87D8F" w:rsidRPr="00581E84" w:rsidRDefault="00E87D8F" w:rsidP="00E87D8F">
      <w:pPr>
        <w:widowControl w:val="0"/>
        <w:tabs>
          <w:tab w:val="left" w:pos="5387"/>
        </w:tabs>
        <w:spacing w:after="0" w:line="340" w:lineRule="exact"/>
        <w:ind w:firstLine="709"/>
        <w:jc w:val="both"/>
        <w:rPr>
          <w:rFonts w:ascii="Times New Roman" w:eastAsia="Times New Roman" w:hAnsi="Times New Roman" w:cs="Times New Roman"/>
          <w:sz w:val="24"/>
          <w:szCs w:val="24"/>
          <w:lang w:val="af-ZA"/>
        </w:rPr>
      </w:pPr>
      <w:r w:rsidRPr="00581E84">
        <w:rPr>
          <w:rFonts w:ascii="Times New Roman" w:eastAsia="Times New Roman" w:hAnsi="Times New Roman" w:cs="Times New Roman"/>
          <w:sz w:val="24"/>
          <w:szCs w:val="24"/>
          <w:lang w:val="af-ZA"/>
        </w:rPr>
        <w:t>- (1) là một trong những trường hợp: lương hưu, trợ cấp tuất hàng tháng, tai nạn lao động hàng tháng, bệnh nghề nghiệp hàng tháng, trợ cấp mất sức lao động hàng tháng, trợ cấp hàng tháng theo Quyết định số 91/2000/QĐ-TTg, Quyết định số 613/QĐ-TTg, trợ cấp hàng tháng của cán bộ xã;</w:t>
      </w:r>
    </w:p>
    <w:p w:rsidR="00E87D8F" w:rsidRPr="00581E84" w:rsidRDefault="00E87D8F" w:rsidP="00E87D8F">
      <w:pPr>
        <w:widowControl w:val="0"/>
        <w:tabs>
          <w:tab w:val="left" w:pos="5387"/>
        </w:tabs>
        <w:spacing w:after="0" w:line="340" w:lineRule="exact"/>
        <w:ind w:firstLine="709"/>
        <w:jc w:val="both"/>
        <w:rPr>
          <w:rFonts w:ascii="Times New Roman" w:eastAsia="Times New Roman" w:hAnsi="Times New Roman" w:cs="Times New Roman"/>
          <w:sz w:val="24"/>
          <w:szCs w:val="24"/>
          <w:lang w:val="af-ZA"/>
        </w:rPr>
      </w:pPr>
      <w:r w:rsidRPr="00581E84">
        <w:rPr>
          <w:rFonts w:ascii="Times New Roman" w:eastAsia="Times New Roman" w:hAnsi="Times New Roman" w:cs="Times New Roman"/>
          <w:sz w:val="24"/>
          <w:szCs w:val="24"/>
          <w:lang w:val="af-ZA"/>
        </w:rPr>
        <w:t xml:space="preserve">- (2) </w:t>
      </w:r>
      <w:r w:rsidR="00ED79A1">
        <w:rPr>
          <w:rFonts w:ascii="Times New Roman" w:eastAsia="Times New Roman" w:hAnsi="Times New Roman" w:cs="Times New Roman"/>
          <w:sz w:val="24"/>
          <w:szCs w:val="24"/>
          <w:lang w:val="af-ZA"/>
        </w:rPr>
        <w:t>Tùy theo trường hợp mà hiển thị các mức trợ cấp;</w:t>
      </w:r>
      <w:r w:rsidRPr="00581E84">
        <w:rPr>
          <w:rFonts w:ascii="Times New Roman" w:eastAsia="Times New Roman" w:hAnsi="Times New Roman" w:cs="Times New Roman"/>
          <w:sz w:val="24"/>
          <w:szCs w:val="24"/>
          <w:lang w:val="af-ZA"/>
        </w:rPr>
        <w:t xml:space="preserve">  </w:t>
      </w:r>
    </w:p>
    <w:p w:rsidR="00ED79A1" w:rsidRPr="00581E84" w:rsidRDefault="00ED79A1" w:rsidP="00ED79A1">
      <w:pPr>
        <w:widowControl w:val="0"/>
        <w:tabs>
          <w:tab w:val="left" w:pos="5387"/>
        </w:tabs>
        <w:spacing w:after="0" w:line="340" w:lineRule="exact"/>
        <w:ind w:firstLine="709"/>
        <w:jc w:val="both"/>
        <w:rPr>
          <w:rFonts w:ascii="Times New Roman" w:eastAsia="Times New Roman" w:hAnsi="Times New Roman" w:cs="Times New Roman"/>
          <w:sz w:val="24"/>
          <w:szCs w:val="24"/>
          <w:lang w:val="af-ZA"/>
        </w:rPr>
      </w:pPr>
      <w:r w:rsidRPr="00581E84">
        <w:rPr>
          <w:rFonts w:ascii="Times New Roman" w:eastAsia="Times New Roman" w:hAnsi="Times New Roman" w:cs="Times New Roman"/>
          <w:sz w:val="24"/>
          <w:szCs w:val="24"/>
          <w:lang w:val="af-ZA"/>
        </w:rPr>
        <w:t>- (</w:t>
      </w:r>
      <w:r>
        <w:rPr>
          <w:rFonts w:ascii="Times New Roman" w:eastAsia="Times New Roman" w:hAnsi="Times New Roman" w:cs="Times New Roman"/>
          <w:sz w:val="24"/>
          <w:szCs w:val="24"/>
          <w:lang w:val="af-ZA"/>
        </w:rPr>
        <w:t>3</w:t>
      </w:r>
      <w:r w:rsidRPr="00581E84">
        <w:rPr>
          <w:rFonts w:ascii="Times New Roman" w:eastAsia="Times New Roman" w:hAnsi="Times New Roman" w:cs="Times New Roman"/>
          <w:sz w:val="24"/>
          <w:szCs w:val="24"/>
          <w:lang w:val="af-ZA"/>
        </w:rPr>
        <w:t xml:space="preserve">) Trường hợp kết quả thấp hơn 03 tháng lương hưu đang hưởng thì trợ cấp bằng 03 tháng lương hưu đang hưởng;  </w:t>
      </w:r>
    </w:p>
    <w:p w:rsidR="007A6FC1" w:rsidRPr="00581E84" w:rsidRDefault="00E87D8F" w:rsidP="006A1E8C">
      <w:pPr>
        <w:widowControl w:val="0"/>
        <w:spacing w:after="0" w:line="240" w:lineRule="auto"/>
        <w:ind w:firstLine="709"/>
        <w:jc w:val="both"/>
        <w:rPr>
          <w:rFonts w:ascii="Times New Roman" w:eastAsia="Times New Roman" w:hAnsi="Times New Roman" w:cs="Times New Roman"/>
          <w:bCs/>
          <w:sz w:val="24"/>
          <w:szCs w:val="24"/>
          <w:lang w:val="pt-BR"/>
        </w:rPr>
      </w:pPr>
      <w:r w:rsidRPr="00581E84">
        <w:rPr>
          <w:rFonts w:ascii="Times New Roman" w:eastAsia="Times New Roman" w:hAnsi="Times New Roman" w:cs="Times New Roman"/>
          <w:sz w:val="24"/>
          <w:szCs w:val="24"/>
          <w:lang w:val="af-ZA"/>
        </w:rPr>
        <w:t>- (</w:t>
      </w:r>
      <w:r w:rsidR="00ED79A1">
        <w:rPr>
          <w:rFonts w:ascii="Times New Roman" w:eastAsia="Times New Roman" w:hAnsi="Times New Roman" w:cs="Times New Roman"/>
          <w:sz w:val="24"/>
          <w:szCs w:val="24"/>
          <w:lang w:val="af-ZA"/>
        </w:rPr>
        <w:t>4</w:t>
      </w:r>
      <w:r w:rsidR="006A1E8C">
        <w:rPr>
          <w:rFonts w:ascii="Times New Roman" w:eastAsia="Times New Roman" w:hAnsi="Times New Roman" w:cs="Times New Roman"/>
          <w:sz w:val="24"/>
          <w:szCs w:val="24"/>
          <w:lang w:val="af-ZA"/>
        </w:rPr>
        <w:t>)</w:t>
      </w:r>
      <w:r w:rsidR="007A6FC1" w:rsidRPr="00581E84">
        <w:rPr>
          <w:rFonts w:ascii="Times New Roman" w:eastAsia="Times New Roman" w:hAnsi="Times New Roman" w:cs="Times New Roman"/>
          <w:bCs/>
          <w:sz w:val="24"/>
          <w:szCs w:val="24"/>
          <w:lang w:val="pt-BR"/>
        </w:rPr>
        <w:t xml:space="preserve"> </w:t>
      </w:r>
      <w:r w:rsidR="006A1E8C">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bookmarkStart w:id="0" w:name="_GoBack"/>
      <w:bookmarkEnd w:id="0"/>
      <w:r w:rsidR="007A6FC1" w:rsidRPr="00581E84">
        <w:rPr>
          <w:rFonts w:ascii="Times New Roman" w:eastAsia="Times New Roman" w:hAnsi="Times New Roman" w:cs="Times New Roman"/>
          <w:bCs/>
          <w:sz w:val="24"/>
          <w:szCs w:val="24"/>
          <w:lang w:val="pt-BR"/>
        </w:rPr>
        <w:t>.</w:t>
      </w:r>
    </w:p>
    <w:p w:rsidR="001C6230" w:rsidRPr="00050899" w:rsidRDefault="00E87D8F" w:rsidP="001C6230">
      <w:pPr>
        <w:widowControl w:val="0"/>
        <w:tabs>
          <w:tab w:val="left" w:pos="5387"/>
        </w:tabs>
        <w:spacing w:before="80" w:after="0" w:line="340" w:lineRule="exact"/>
        <w:ind w:firstLine="720"/>
        <w:jc w:val="both"/>
        <w:rPr>
          <w:rFonts w:ascii="Times New Roman" w:eastAsia="Times New Roman" w:hAnsi="Times New Roman" w:cs="Times New Roman"/>
          <w:color w:val="000000"/>
          <w:sz w:val="24"/>
          <w:szCs w:val="24"/>
        </w:rPr>
      </w:pPr>
      <w:r w:rsidRPr="00581E84">
        <w:rPr>
          <w:rFonts w:ascii="Times New Roman" w:eastAsia="Times New Roman" w:hAnsi="Times New Roman" w:cs="Times New Roman"/>
          <w:sz w:val="24"/>
          <w:szCs w:val="24"/>
          <w:lang w:val="af-ZA"/>
        </w:rPr>
        <w:t>- (</w:t>
      </w:r>
      <w:r w:rsidR="00ED79A1">
        <w:rPr>
          <w:rFonts w:ascii="Times New Roman" w:eastAsia="Times New Roman" w:hAnsi="Times New Roman" w:cs="Times New Roman"/>
          <w:sz w:val="24"/>
          <w:szCs w:val="24"/>
          <w:lang w:val="af-ZA"/>
        </w:rPr>
        <w:t>5</w:t>
      </w:r>
      <w:r w:rsidRPr="00581E84">
        <w:rPr>
          <w:rFonts w:ascii="Times New Roman" w:eastAsia="Times New Roman" w:hAnsi="Times New Roman" w:cs="Times New Roman"/>
          <w:sz w:val="24"/>
          <w:szCs w:val="24"/>
          <w:lang w:val="af-ZA"/>
        </w:rPr>
        <w:t>) Ghi t</w:t>
      </w:r>
      <w:r w:rsidR="001C6230">
        <w:rPr>
          <w:rFonts w:ascii="Times New Roman" w:eastAsia="Times New Roman" w:hAnsi="Times New Roman" w:cs="Times New Roman"/>
          <w:sz w:val="24"/>
          <w:szCs w:val="24"/>
          <w:lang w:val="af-ZA"/>
        </w:rPr>
        <w:t xml:space="preserve">heo đơn vị hành chính cấp huyện; </w:t>
      </w:r>
      <w:r w:rsidR="001C6230" w:rsidRPr="00050899">
        <w:rPr>
          <w:rFonts w:ascii="Times New Roman" w:eastAsia="Times New Roman" w:hAnsi="Times New Roman" w:cs="Times New Roman"/>
          <w:color w:val="000000"/>
          <w:sz w:val="24"/>
          <w:szCs w:val="24"/>
        </w:rPr>
        <w:t xml:space="preserve">nếu BHXH cấp huyện </w:t>
      </w:r>
      <w:r w:rsidR="001C6230">
        <w:rPr>
          <w:rFonts w:ascii="Times New Roman" w:eastAsia="Times New Roman" w:hAnsi="Times New Roman" w:cs="Times New Roman"/>
          <w:color w:val="000000"/>
          <w:sz w:val="24"/>
          <w:szCs w:val="24"/>
        </w:rPr>
        <w:t>giải quyết</w:t>
      </w:r>
      <w:r w:rsidR="001C6230" w:rsidRPr="00050899">
        <w:rPr>
          <w:rFonts w:ascii="Times New Roman" w:eastAsia="Times New Roman" w:hAnsi="Times New Roman" w:cs="Times New Roman"/>
          <w:color w:val="000000"/>
          <w:sz w:val="24"/>
          <w:szCs w:val="24"/>
        </w:rPr>
        <w:t xml:space="preserve"> thì thay cụm từ “Trưởng phòng Chế độ BHXH, </w:t>
      </w:r>
      <w:r w:rsidR="001C6230">
        <w:rPr>
          <w:rFonts w:ascii="Times New Roman" w:eastAsia="Times New Roman" w:hAnsi="Times New Roman" w:cs="Times New Roman"/>
          <w:color w:val="000000"/>
          <w:sz w:val="24"/>
          <w:szCs w:val="24"/>
        </w:rPr>
        <w:t xml:space="preserve">Kế hoạch – Tài chính, </w:t>
      </w:r>
      <w:r w:rsidR="001C6230" w:rsidRPr="00050899">
        <w:rPr>
          <w:rFonts w:ascii="Times New Roman" w:eastAsia="Times New Roman" w:hAnsi="Times New Roman" w:cs="Times New Roman"/>
          <w:color w:val="000000"/>
          <w:sz w:val="24"/>
          <w:szCs w:val="24"/>
        </w:rPr>
        <w:t xml:space="preserve">Giám đốc BHXH </w:t>
      </w:r>
      <w:r w:rsidR="001C6230">
        <w:rPr>
          <w:rFonts w:ascii="Times New Roman" w:eastAsia="Times New Roman" w:hAnsi="Times New Roman" w:cs="Times New Roman"/>
          <w:color w:val="000000"/>
          <w:sz w:val="24"/>
          <w:szCs w:val="24"/>
        </w:rPr>
        <w:t>quận/</w:t>
      </w:r>
      <w:r w:rsidR="001C6230" w:rsidRPr="00050899">
        <w:rPr>
          <w:rFonts w:ascii="Times New Roman" w:eastAsia="Times New Roman" w:hAnsi="Times New Roman" w:cs="Times New Roman"/>
          <w:color w:val="000000"/>
          <w:sz w:val="24"/>
          <w:szCs w:val="24"/>
        </w:rPr>
        <w:t>huyện .........” bằng “</w:t>
      </w:r>
      <w:r w:rsidR="001C6230" w:rsidRPr="00050899">
        <w:rPr>
          <w:rFonts w:ascii="Times New Roman" w:eastAsia="Times New Roman" w:hAnsi="Times New Roman" w:cs="Times New Roman"/>
          <w:sz w:val="24"/>
          <w:szCs w:val="24"/>
          <w:lang w:val="pt-BR"/>
        </w:rPr>
        <w:t>Phụ trách Chế độ BHXH</w:t>
      </w:r>
      <w:r w:rsidR="001C6230" w:rsidRPr="00050899">
        <w:rPr>
          <w:rFonts w:ascii="Times New Roman" w:eastAsia="Times New Roman" w:hAnsi="Times New Roman" w:cs="Times New Roman"/>
          <w:color w:val="000000"/>
          <w:sz w:val="24"/>
          <w:szCs w:val="24"/>
        </w:rPr>
        <w:t xml:space="preserve">, </w:t>
      </w:r>
      <w:r w:rsidR="001C6230">
        <w:rPr>
          <w:rFonts w:ascii="Times New Roman" w:eastAsia="Times New Roman" w:hAnsi="Times New Roman" w:cs="Times New Roman"/>
          <w:color w:val="000000"/>
          <w:sz w:val="24"/>
          <w:szCs w:val="24"/>
        </w:rPr>
        <w:t>Kế toán trưởng”.</w:t>
      </w:r>
    </w:p>
    <w:p w:rsidR="00E87D8F" w:rsidRPr="00581E84" w:rsidRDefault="00E87D8F" w:rsidP="00E87D8F">
      <w:pPr>
        <w:widowControl w:val="0"/>
        <w:tabs>
          <w:tab w:val="left" w:pos="5387"/>
        </w:tabs>
        <w:spacing w:after="0" w:line="340" w:lineRule="exact"/>
        <w:ind w:firstLine="709"/>
        <w:jc w:val="both"/>
        <w:rPr>
          <w:rFonts w:ascii="Times New Roman" w:eastAsia="Times New Roman" w:hAnsi="Times New Roman" w:cs="Times New Roman"/>
          <w:sz w:val="24"/>
          <w:szCs w:val="24"/>
          <w:lang w:val="af-ZA"/>
        </w:rPr>
      </w:pPr>
    </w:p>
    <w:p w:rsidR="002A22F6" w:rsidRPr="00581E84" w:rsidRDefault="002A22F6" w:rsidP="00E87D8F"/>
    <w:sectPr w:rsidR="002A22F6" w:rsidRPr="00581E84"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02284"/>
    <w:rsid w:val="001216CC"/>
    <w:rsid w:val="00184238"/>
    <w:rsid w:val="001A6ACD"/>
    <w:rsid w:val="001C105A"/>
    <w:rsid w:val="001C5098"/>
    <w:rsid w:val="001C595B"/>
    <w:rsid w:val="001C6230"/>
    <w:rsid w:val="00281543"/>
    <w:rsid w:val="002A22F6"/>
    <w:rsid w:val="002D5BB0"/>
    <w:rsid w:val="004F0FE1"/>
    <w:rsid w:val="00510806"/>
    <w:rsid w:val="005547D5"/>
    <w:rsid w:val="00556273"/>
    <w:rsid w:val="00581E84"/>
    <w:rsid w:val="005B1261"/>
    <w:rsid w:val="005B7606"/>
    <w:rsid w:val="005C6C6E"/>
    <w:rsid w:val="0065295F"/>
    <w:rsid w:val="006A1E8C"/>
    <w:rsid w:val="006A2D34"/>
    <w:rsid w:val="00736299"/>
    <w:rsid w:val="007851FC"/>
    <w:rsid w:val="007A6FC1"/>
    <w:rsid w:val="008046F0"/>
    <w:rsid w:val="008C12F5"/>
    <w:rsid w:val="008E4CF5"/>
    <w:rsid w:val="008E5BCE"/>
    <w:rsid w:val="00984037"/>
    <w:rsid w:val="009C4C97"/>
    <w:rsid w:val="009E453D"/>
    <w:rsid w:val="009E5E6A"/>
    <w:rsid w:val="00A4170B"/>
    <w:rsid w:val="00A66657"/>
    <w:rsid w:val="00A86149"/>
    <w:rsid w:val="00A87DF1"/>
    <w:rsid w:val="00A9492D"/>
    <w:rsid w:val="00A960C3"/>
    <w:rsid w:val="00AB64FB"/>
    <w:rsid w:val="00AC7D49"/>
    <w:rsid w:val="00AE03D1"/>
    <w:rsid w:val="00AF026E"/>
    <w:rsid w:val="00B0304B"/>
    <w:rsid w:val="00B5747D"/>
    <w:rsid w:val="00BF3C24"/>
    <w:rsid w:val="00C109C3"/>
    <w:rsid w:val="00C60809"/>
    <w:rsid w:val="00CB6A8C"/>
    <w:rsid w:val="00CD6DAC"/>
    <w:rsid w:val="00D044BD"/>
    <w:rsid w:val="00D0686C"/>
    <w:rsid w:val="00D420AE"/>
    <w:rsid w:val="00D54C90"/>
    <w:rsid w:val="00D64E45"/>
    <w:rsid w:val="00DB24B6"/>
    <w:rsid w:val="00DC4AE0"/>
    <w:rsid w:val="00DD001F"/>
    <w:rsid w:val="00E16E23"/>
    <w:rsid w:val="00E64657"/>
    <w:rsid w:val="00E7206B"/>
    <w:rsid w:val="00E87D8F"/>
    <w:rsid w:val="00ED0757"/>
    <w:rsid w:val="00ED79A1"/>
    <w:rsid w:val="00EF38D7"/>
    <w:rsid w:val="00F8597B"/>
    <w:rsid w:val="00F87600"/>
    <w:rsid w:val="00FA729B"/>
    <w:rsid w:val="00FB0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QY5UZ4ZQWDMN-2102554853-156</_dlc_DocId>
    <_dlc_DocIdUrl xmlns="df6cab6d-25a5-4a45-89de-f19c5af208b6">
      <Url>http://10.174.253.232:8835/_layouts/15/DocIdRedir.aspx?ID=QY5UZ4ZQWDMN-2102554853-156</Url>
      <Description>QY5UZ4ZQWDMN-2102554853-156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0E51-C6AD-4277-998C-26141C1E7DA6}"/>
</file>

<file path=customXml/itemProps2.xml><?xml version="1.0" encoding="utf-8"?>
<ds:datastoreItem xmlns:ds="http://schemas.openxmlformats.org/officeDocument/2006/customXml" ds:itemID="{5BF4FDBA-4835-41F1-91A2-F002854F3F89}"/>
</file>

<file path=customXml/itemProps3.xml><?xml version="1.0" encoding="utf-8"?>
<ds:datastoreItem xmlns:ds="http://schemas.openxmlformats.org/officeDocument/2006/customXml" ds:itemID="{AA29CECA-44CF-42A2-8A9F-81A451099482}"/>
</file>

<file path=customXml/itemProps4.xml><?xml version="1.0" encoding="utf-8"?>
<ds:datastoreItem xmlns:ds="http://schemas.openxmlformats.org/officeDocument/2006/customXml" ds:itemID="{E61CC192-05D2-4B34-A5C1-0913C279BCA6}"/>
</file>

<file path=customXml/itemProps5.xml><?xml version="1.0" encoding="utf-8"?>
<ds:datastoreItem xmlns:ds="http://schemas.openxmlformats.org/officeDocument/2006/customXml" ds:itemID="{458F8CAB-37BF-40E9-AF81-11811DA84417}"/>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12</cp:revision>
  <dcterms:created xsi:type="dcterms:W3CDTF">2018-12-26T02:04:00Z</dcterms:created>
  <dcterms:modified xsi:type="dcterms:W3CDTF">2019-03-26T00:54:00Z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cfecbb03-8435-4b6b-9428-ab2123372b25</vt:lpwstr>
  </property>
</Properties>
</file>