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05282" w14:textId="77777777" w:rsidR="001629CF" w:rsidRDefault="005C6FDE" w:rsidP="001629CF">
      <w:pPr>
        <w:widowControl w:val="0"/>
        <w:spacing w:after="0" w:line="360" w:lineRule="exact"/>
        <w:jc w:val="center"/>
        <w:rPr>
          <w:rFonts w:ascii="Times New Roman" w:hAnsi="Times New Roman" w:cs="Times New Roman"/>
          <w:b/>
          <w:sz w:val="28"/>
          <w:szCs w:val="28"/>
        </w:rPr>
      </w:pPr>
      <w:r w:rsidRPr="00770712">
        <w:rPr>
          <w:rFonts w:ascii="Times New Roman" w:hAnsi="Times New Roman" w:cs="Times New Roman"/>
          <w:b/>
          <w:sz w:val="28"/>
          <w:szCs w:val="28"/>
        </w:rPr>
        <w:t xml:space="preserve">TỔNG HỢP CHI TIẾT </w:t>
      </w:r>
      <w:r w:rsidR="00A26D08" w:rsidRPr="00770712">
        <w:rPr>
          <w:rFonts w:ascii="Times New Roman" w:hAnsi="Times New Roman" w:cs="Times New Roman"/>
          <w:b/>
          <w:sz w:val="28"/>
          <w:szCs w:val="28"/>
        </w:rPr>
        <w:t>CÔNG VIỆC PHẢI THỰC HIỆN</w:t>
      </w:r>
      <w:r w:rsidR="001629CF">
        <w:rPr>
          <w:rFonts w:ascii="Times New Roman" w:hAnsi="Times New Roman" w:cs="Times New Roman"/>
          <w:b/>
          <w:sz w:val="28"/>
          <w:szCs w:val="28"/>
        </w:rPr>
        <w:t xml:space="preserve"> </w:t>
      </w:r>
      <w:r w:rsidR="00A26D08" w:rsidRPr="00770712">
        <w:rPr>
          <w:rFonts w:ascii="Times New Roman" w:hAnsi="Times New Roman" w:cs="Times New Roman"/>
          <w:b/>
          <w:sz w:val="28"/>
          <w:szCs w:val="28"/>
        </w:rPr>
        <w:t xml:space="preserve">ĐỐI VỚI </w:t>
      </w:r>
    </w:p>
    <w:p w14:paraId="7D426F37" w14:textId="2E6A07FD" w:rsidR="001629CF" w:rsidRPr="00770712" w:rsidRDefault="00310540" w:rsidP="001629CF">
      <w:pPr>
        <w:widowControl w:val="0"/>
        <w:spacing w:after="0" w:line="360" w:lineRule="exact"/>
        <w:jc w:val="center"/>
        <w:rPr>
          <w:rFonts w:ascii="Times New Roman" w:hAnsi="Times New Roman" w:cs="Times New Roman"/>
          <w:b/>
          <w:sz w:val="28"/>
          <w:szCs w:val="28"/>
        </w:rPr>
      </w:pPr>
      <w:bookmarkStart w:id="0" w:name="_GoBack"/>
      <w:bookmarkEnd w:id="0"/>
      <w:r w:rsidRPr="00770712">
        <w:rPr>
          <w:rFonts w:ascii="Times New Roman" w:hAnsi="Times New Roman" w:cs="Times New Roman"/>
          <w:b/>
          <w:sz w:val="28"/>
          <w:szCs w:val="28"/>
        </w:rPr>
        <w:t>0</w:t>
      </w:r>
      <w:r w:rsidR="00B044D3" w:rsidRPr="00770712">
        <w:rPr>
          <w:rFonts w:ascii="Times New Roman" w:hAnsi="Times New Roman" w:cs="Times New Roman"/>
          <w:b/>
          <w:sz w:val="28"/>
          <w:szCs w:val="28"/>
        </w:rPr>
        <w:t>7</w:t>
      </w:r>
      <w:r w:rsidR="005C6FDE" w:rsidRPr="00770712">
        <w:rPr>
          <w:rFonts w:ascii="Times New Roman" w:hAnsi="Times New Roman" w:cs="Times New Roman"/>
          <w:b/>
          <w:sz w:val="28"/>
          <w:szCs w:val="28"/>
        </w:rPr>
        <w:t xml:space="preserve"> KHU ĐẤT, THỬA ĐẤT</w:t>
      </w:r>
      <w:r w:rsidR="00A26D08" w:rsidRPr="00770712">
        <w:rPr>
          <w:rFonts w:ascii="Times New Roman" w:hAnsi="Times New Roman" w:cs="Times New Roman"/>
          <w:b/>
          <w:sz w:val="28"/>
          <w:szCs w:val="28"/>
        </w:rPr>
        <w:t xml:space="preserve"> </w:t>
      </w:r>
      <w:r w:rsidR="001629CF">
        <w:rPr>
          <w:rFonts w:ascii="Times New Roman" w:hAnsi="Times New Roman" w:cs="Times New Roman"/>
          <w:b/>
          <w:sz w:val="28"/>
          <w:szCs w:val="28"/>
        </w:rPr>
        <w:t xml:space="preserve">THEO </w:t>
      </w:r>
      <w:r w:rsidR="001629CF" w:rsidRPr="00770712">
        <w:rPr>
          <w:rFonts w:ascii="Times New Roman" w:hAnsi="Times New Roman" w:cs="Times New Roman"/>
          <w:b/>
          <w:sz w:val="28"/>
          <w:szCs w:val="28"/>
        </w:rPr>
        <w:t>PHỤ LỤC I</w:t>
      </w:r>
    </w:p>
    <w:p w14:paraId="240EBB54" w14:textId="1C943859" w:rsidR="005C6FDE" w:rsidRPr="00770712" w:rsidRDefault="005C6FDE" w:rsidP="00F51E3C">
      <w:pPr>
        <w:widowControl w:val="0"/>
        <w:spacing w:after="0" w:line="360" w:lineRule="exact"/>
        <w:jc w:val="center"/>
        <w:rPr>
          <w:rFonts w:ascii="Times New Roman" w:hAnsi="Times New Roman" w:cs="Times New Roman"/>
          <w:b/>
          <w:sz w:val="28"/>
          <w:szCs w:val="28"/>
        </w:rPr>
      </w:pPr>
    </w:p>
    <w:p w14:paraId="686768E6" w14:textId="7659CF4D" w:rsidR="00962A01" w:rsidRPr="00770712" w:rsidRDefault="00A00695" w:rsidP="00A00695">
      <w:pPr>
        <w:widowControl w:val="0"/>
        <w:spacing w:before="120" w:after="120" w:line="360" w:lineRule="exact"/>
        <w:ind w:firstLine="720"/>
        <w:jc w:val="both"/>
        <w:rPr>
          <w:rFonts w:ascii="Times New Roman" w:hAnsi="Times New Roman" w:cs="Times New Roman"/>
          <w:bCs/>
          <w:sz w:val="28"/>
          <w:szCs w:val="28"/>
        </w:rPr>
      </w:pPr>
      <w:r w:rsidRPr="00770712">
        <w:rPr>
          <w:rFonts w:ascii="Times New Roman" w:hAnsi="Times New Roman" w:cs="Times New Roman"/>
          <w:b/>
          <w:sz w:val="28"/>
          <w:szCs w:val="28"/>
        </w:rPr>
        <w:t xml:space="preserve">1. </w:t>
      </w:r>
      <w:r w:rsidR="00962A01" w:rsidRPr="00770712">
        <w:rPr>
          <w:rFonts w:ascii="Times New Roman" w:hAnsi="Times New Roman" w:cs="Times New Roman"/>
          <w:b/>
          <w:iCs/>
          <w:sz w:val="28"/>
          <w:szCs w:val="28"/>
          <w:lang w:val="vi-VN"/>
        </w:rPr>
        <w:t>Thửa đất số 206</w:t>
      </w:r>
      <w:r w:rsidR="00962A01" w:rsidRPr="00770712">
        <w:rPr>
          <w:rFonts w:ascii="Times New Roman" w:hAnsi="Times New Roman" w:cs="Times New Roman"/>
          <w:b/>
          <w:iCs/>
          <w:sz w:val="28"/>
          <w:szCs w:val="28"/>
        </w:rPr>
        <w:t>,</w:t>
      </w:r>
      <w:r w:rsidR="00962A01" w:rsidRPr="00770712">
        <w:rPr>
          <w:rFonts w:ascii="Times New Roman" w:hAnsi="Times New Roman" w:cs="Times New Roman"/>
          <w:b/>
          <w:iCs/>
          <w:sz w:val="28"/>
          <w:szCs w:val="28"/>
          <w:lang w:val="vi-VN"/>
        </w:rPr>
        <w:t xml:space="preserve"> </w:t>
      </w:r>
      <w:r w:rsidR="00962A01" w:rsidRPr="00770712">
        <w:rPr>
          <w:rFonts w:ascii="Times New Roman" w:hAnsi="Times New Roman" w:cs="Times New Roman"/>
          <w:b/>
          <w:iCs/>
          <w:sz w:val="28"/>
          <w:szCs w:val="28"/>
        </w:rPr>
        <w:t>t</w:t>
      </w:r>
      <w:r w:rsidR="00962A01" w:rsidRPr="00770712">
        <w:rPr>
          <w:rFonts w:ascii="Times New Roman" w:hAnsi="Times New Roman" w:cs="Times New Roman"/>
          <w:b/>
          <w:iCs/>
          <w:sz w:val="28"/>
          <w:szCs w:val="28"/>
          <w:lang w:val="vi-VN"/>
        </w:rPr>
        <w:t xml:space="preserve">ờ bản đồ số 09, phường Bảo Vinh, </w:t>
      </w:r>
      <w:proofErr w:type="gramStart"/>
      <w:r w:rsidR="00962A01" w:rsidRPr="00770712">
        <w:rPr>
          <w:rFonts w:ascii="Times New Roman" w:hAnsi="Times New Roman" w:cs="Times New Roman"/>
          <w:b/>
          <w:iCs/>
          <w:sz w:val="28"/>
          <w:szCs w:val="28"/>
          <w:lang w:val="vi-VN"/>
        </w:rPr>
        <w:t>tại</w:t>
      </w:r>
      <w:proofErr w:type="gramEnd"/>
      <w:r w:rsidR="00962A01" w:rsidRPr="00770712">
        <w:rPr>
          <w:rFonts w:ascii="Times New Roman" w:hAnsi="Times New Roman" w:cs="Times New Roman"/>
          <w:b/>
          <w:iCs/>
          <w:sz w:val="28"/>
          <w:szCs w:val="28"/>
          <w:lang w:val="vi-VN"/>
        </w:rPr>
        <w:t xml:space="preserve"> Khu Tái định cư Bảo Vin</w:t>
      </w:r>
      <w:r w:rsidR="00962A01" w:rsidRPr="00770712">
        <w:rPr>
          <w:rFonts w:ascii="Times New Roman" w:hAnsi="Times New Roman" w:cs="Times New Roman"/>
          <w:b/>
          <w:iCs/>
          <w:sz w:val="28"/>
          <w:szCs w:val="28"/>
        </w:rPr>
        <w:t>h:</w:t>
      </w:r>
    </w:p>
    <w:p w14:paraId="738D348F" w14:textId="77777777" w:rsidR="00F627F1" w:rsidRPr="00770712" w:rsidRDefault="00F627F1" w:rsidP="00F627F1">
      <w:pPr>
        <w:widowControl w:val="0"/>
        <w:spacing w:before="120" w:after="120" w:line="360" w:lineRule="exact"/>
        <w:ind w:firstLine="720"/>
        <w:jc w:val="both"/>
        <w:rPr>
          <w:rFonts w:ascii="Times New Roman" w:hAnsi="Times New Roman" w:cs="Times New Roman"/>
          <w:bCs/>
          <w:sz w:val="28"/>
          <w:szCs w:val="28"/>
        </w:rPr>
      </w:pPr>
      <w:r w:rsidRPr="00770712">
        <w:rPr>
          <w:rFonts w:ascii="Times New Roman" w:hAnsi="Times New Roman" w:cs="Times New Roman"/>
          <w:bCs/>
          <w:sz w:val="28"/>
          <w:szCs w:val="28"/>
        </w:rPr>
        <w:t>a) Tình trạng</w:t>
      </w:r>
    </w:p>
    <w:p w14:paraId="53160774" w14:textId="77777777" w:rsidR="00617EA5" w:rsidRPr="00770712" w:rsidRDefault="00617EA5" w:rsidP="00D328E2">
      <w:pPr>
        <w:widowControl w:val="0"/>
        <w:spacing w:before="120" w:after="120" w:line="360" w:lineRule="exact"/>
        <w:ind w:firstLine="567"/>
        <w:jc w:val="both"/>
        <w:rPr>
          <w:rFonts w:ascii="Times New Roman" w:hAnsi="Times New Roman" w:cs="Times New Roman"/>
          <w:sz w:val="28"/>
          <w:szCs w:val="28"/>
        </w:rPr>
      </w:pPr>
      <w:r w:rsidRPr="00770712">
        <w:rPr>
          <w:rFonts w:ascii="Times New Roman" w:hAnsi="Times New Roman" w:cs="Times New Roman"/>
          <w:sz w:val="28"/>
          <w:szCs w:val="28"/>
          <w:lang w:val="vi-VN"/>
        </w:rPr>
        <w:t>Ngày 22/6/2023, UBND thành phố Long Khánh đã ban hành Quyết định số 461/QĐ-UBND về việc đấu giá quyền sử dụng đất đối với thửa đất số 206, tờ bản đồ số 09, BĐĐC phường Bảo Vinh.</w:t>
      </w:r>
    </w:p>
    <w:p w14:paraId="1E17D7F7" w14:textId="5340DDBD" w:rsidR="00F627F1" w:rsidRPr="00770712" w:rsidRDefault="00F627F1" w:rsidP="00F627F1">
      <w:pPr>
        <w:widowControl w:val="0"/>
        <w:spacing w:before="120" w:after="120" w:line="360" w:lineRule="exact"/>
        <w:ind w:firstLine="720"/>
        <w:jc w:val="both"/>
        <w:rPr>
          <w:rFonts w:ascii="Times New Roman" w:hAnsi="Times New Roman" w:cs="Times New Roman"/>
          <w:sz w:val="28"/>
          <w:szCs w:val="28"/>
        </w:rPr>
      </w:pPr>
      <w:r w:rsidRPr="00770712">
        <w:rPr>
          <w:rFonts w:ascii="Times New Roman" w:hAnsi="Times New Roman" w:cs="Times New Roman"/>
          <w:sz w:val="28"/>
          <w:szCs w:val="28"/>
        </w:rPr>
        <w:t>b) Các công việc phải tiếp tục thực hiện</w:t>
      </w:r>
      <w:r w:rsidR="00770712" w:rsidRPr="00770712">
        <w:rPr>
          <w:rFonts w:ascii="Times New Roman" w:hAnsi="Times New Roman" w:cs="Times New Roman"/>
          <w:sz w:val="28"/>
          <w:szCs w:val="28"/>
        </w:rPr>
        <w:t>.</w:t>
      </w:r>
    </w:p>
    <w:p w14:paraId="3037B51E" w14:textId="3D9B1D1F" w:rsidR="00770712" w:rsidRPr="00770712" w:rsidRDefault="00770712" w:rsidP="00770712">
      <w:pPr>
        <w:widowControl w:val="0"/>
        <w:spacing w:before="120" w:after="120" w:line="360" w:lineRule="exact"/>
        <w:ind w:firstLine="720"/>
        <w:jc w:val="both"/>
        <w:rPr>
          <w:rFonts w:ascii="Times New Roman" w:hAnsi="Times New Roman" w:cs="Times New Roman"/>
          <w:sz w:val="28"/>
          <w:szCs w:val="28"/>
        </w:rPr>
      </w:pPr>
      <w:r w:rsidRPr="00770712">
        <w:rPr>
          <w:rFonts w:ascii="Times New Roman" w:hAnsi="Times New Roman" w:cs="Times New Roman"/>
          <w:sz w:val="28"/>
          <w:szCs w:val="28"/>
        </w:rPr>
        <w:t xml:space="preserve">Tiến hành lập phương án đấu giá quyền sử dụng đất </w:t>
      </w:r>
      <w:proofErr w:type="gramStart"/>
      <w:r w:rsidRPr="00770712">
        <w:rPr>
          <w:rFonts w:ascii="Times New Roman" w:hAnsi="Times New Roman" w:cs="Times New Roman"/>
          <w:sz w:val="28"/>
          <w:szCs w:val="28"/>
        </w:rPr>
        <w:t>theo</w:t>
      </w:r>
      <w:proofErr w:type="gramEnd"/>
      <w:r w:rsidRPr="00770712">
        <w:rPr>
          <w:rFonts w:ascii="Times New Roman" w:hAnsi="Times New Roman" w:cs="Times New Roman"/>
          <w:sz w:val="28"/>
          <w:szCs w:val="28"/>
        </w:rPr>
        <w:t xml:space="preserve"> Luật đất đai 2024 thay thế phương án đã ban hành</w:t>
      </w:r>
      <w:r w:rsidR="006A658F">
        <w:rPr>
          <w:rFonts w:ascii="Times New Roman" w:hAnsi="Times New Roman" w:cs="Times New Roman"/>
          <w:sz w:val="28"/>
          <w:szCs w:val="28"/>
        </w:rPr>
        <w:t xml:space="preserve"> (theo Luật đất đai 2013) </w:t>
      </w:r>
      <w:r w:rsidRPr="00770712">
        <w:rPr>
          <w:rFonts w:ascii="Times New Roman" w:hAnsi="Times New Roman" w:cs="Times New Roman"/>
          <w:sz w:val="28"/>
          <w:szCs w:val="28"/>
        </w:rPr>
        <w:t>và tổ chức đấu giá quyền sử dụng đấ</w:t>
      </w:r>
      <w:r w:rsidR="006A658F">
        <w:rPr>
          <w:rFonts w:ascii="Times New Roman" w:hAnsi="Times New Roman" w:cs="Times New Roman"/>
          <w:sz w:val="28"/>
          <w:szCs w:val="28"/>
        </w:rPr>
        <w:t>t</w:t>
      </w:r>
      <w:r w:rsidRPr="00770712">
        <w:rPr>
          <w:rFonts w:ascii="Times New Roman" w:hAnsi="Times New Roman" w:cs="Times New Roman"/>
          <w:sz w:val="28"/>
          <w:szCs w:val="28"/>
        </w:rPr>
        <w:t xml:space="preserve"> theo quy định.</w:t>
      </w:r>
    </w:p>
    <w:tbl>
      <w:tblPr>
        <w:tblStyle w:val="TableGrid"/>
        <w:tblW w:w="9337" w:type="dxa"/>
        <w:jc w:val="center"/>
        <w:tblLook w:val="04A0" w:firstRow="1" w:lastRow="0" w:firstColumn="1" w:lastColumn="0" w:noHBand="0" w:noVBand="1"/>
      </w:tblPr>
      <w:tblGrid>
        <w:gridCol w:w="746"/>
        <w:gridCol w:w="4066"/>
        <w:gridCol w:w="3391"/>
        <w:gridCol w:w="1134"/>
      </w:tblGrid>
      <w:tr w:rsidR="0062550A" w:rsidRPr="00770712" w14:paraId="0BC6F6F7" w14:textId="77777777" w:rsidTr="001A0EB9">
        <w:trPr>
          <w:tblHeader/>
          <w:jc w:val="center"/>
        </w:trPr>
        <w:tc>
          <w:tcPr>
            <w:tcW w:w="746" w:type="dxa"/>
            <w:vAlign w:val="center"/>
          </w:tcPr>
          <w:p w14:paraId="6D49C554" w14:textId="77777777" w:rsidR="0062550A" w:rsidRPr="00770712" w:rsidRDefault="0062550A" w:rsidP="001A0EB9">
            <w:pPr>
              <w:widowControl w:val="0"/>
              <w:jc w:val="center"/>
              <w:rPr>
                <w:b/>
                <w:bCs/>
                <w:sz w:val="24"/>
                <w:szCs w:val="24"/>
              </w:rPr>
            </w:pPr>
            <w:r w:rsidRPr="00770712">
              <w:rPr>
                <w:b/>
                <w:bCs/>
                <w:sz w:val="24"/>
                <w:szCs w:val="24"/>
              </w:rPr>
              <w:t>STT</w:t>
            </w:r>
          </w:p>
        </w:tc>
        <w:tc>
          <w:tcPr>
            <w:tcW w:w="4066" w:type="dxa"/>
            <w:vAlign w:val="center"/>
          </w:tcPr>
          <w:p w14:paraId="42241A15" w14:textId="77777777" w:rsidR="0062550A" w:rsidRPr="00770712" w:rsidRDefault="0062550A" w:rsidP="001A0EB9">
            <w:pPr>
              <w:widowControl w:val="0"/>
              <w:jc w:val="center"/>
              <w:rPr>
                <w:b/>
                <w:bCs/>
                <w:sz w:val="24"/>
                <w:szCs w:val="24"/>
              </w:rPr>
            </w:pPr>
            <w:r w:rsidRPr="00770712">
              <w:rPr>
                <w:b/>
                <w:bCs/>
                <w:sz w:val="24"/>
                <w:szCs w:val="24"/>
              </w:rPr>
              <w:t xml:space="preserve">Nội dung công việc </w:t>
            </w:r>
          </w:p>
          <w:p w14:paraId="7E096720" w14:textId="77777777" w:rsidR="0062550A" w:rsidRPr="00770712" w:rsidRDefault="0062550A" w:rsidP="001A0EB9">
            <w:pPr>
              <w:widowControl w:val="0"/>
              <w:jc w:val="center"/>
              <w:rPr>
                <w:b/>
                <w:bCs/>
                <w:sz w:val="24"/>
                <w:szCs w:val="24"/>
              </w:rPr>
            </w:pPr>
            <w:r w:rsidRPr="00770712">
              <w:rPr>
                <w:b/>
                <w:bCs/>
                <w:sz w:val="24"/>
                <w:szCs w:val="24"/>
              </w:rPr>
              <w:t>phải thực hiện</w:t>
            </w:r>
          </w:p>
        </w:tc>
        <w:tc>
          <w:tcPr>
            <w:tcW w:w="3391" w:type="dxa"/>
            <w:vAlign w:val="center"/>
          </w:tcPr>
          <w:p w14:paraId="49C62C1D" w14:textId="77777777" w:rsidR="0062550A" w:rsidRPr="00770712" w:rsidRDefault="0062550A" w:rsidP="001A0EB9">
            <w:pPr>
              <w:widowControl w:val="0"/>
              <w:jc w:val="center"/>
              <w:rPr>
                <w:b/>
                <w:bCs/>
                <w:sz w:val="24"/>
                <w:szCs w:val="24"/>
              </w:rPr>
            </w:pPr>
            <w:r w:rsidRPr="00770712">
              <w:rPr>
                <w:b/>
                <w:bCs/>
                <w:sz w:val="24"/>
                <w:szCs w:val="24"/>
              </w:rPr>
              <w:t>Đơn vị thực hiện</w:t>
            </w:r>
          </w:p>
        </w:tc>
        <w:tc>
          <w:tcPr>
            <w:tcW w:w="1134" w:type="dxa"/>
            <w:vAlign w:val="center"/>
          </w:tcPr>
          <w:p w14:paraId="5297272E" w14:textId="77777777" w:rsidR="0062550A" w:rsidRPr="00770712" w:rsidRDefault="0062550A" w:rsidP="001A0EB9">
            <w:pPr>
              <w:widowControl w:val="0"/>
              <w:jc w:val="center"/>
              <w:rPr>
                <w:b/>
                <w:bCs/>
                <w:sz w:val="24"/>
                <w:szCs w:val="24"/>
              </w:rPr>
            </w:pPr>
            <w:r w:rsidRPr="00770712">
              <w:rPr>
                <w:b/>
                <w:bCs/>
                <w:sz w:val="24"/>
                <w:szCs w:val="24"/>
              </w:rPr>
              <w:t>Thời gian hoàn thành</w:t>
            </w:r>
          </w:p>
        </w:tc>
      </w:tr>
      <w:tr w:rsidR="0062550A" w:rsidRPr="00770712" w14:paraId="025C80CC" w14:textId="77777777" w:rsidTr="001A0EB9">
        <w:trPr>
          <w:tblHeader/>
          <w:jc w:val="center"/>
        </w:trPr>
        <w:tc>
          <w:tcPr>
            <w:tcW w:w="746" w:type="dxa"/>
            <w:vAlign w:val="center"/>
          </w:tcPr>
          <w:p w14:paraId="6AFD20BE" w14:textId="77777777" w:rsidR="0062550A" w:rsidRPr="00770712" w:rsidRDefault="0062550A" w:rsidP="001A0EB9">
            <w:pPr>
              <w:widowControl w:val="0"/>
              <w:jc w:val="center"/>
              <w:rPr>
                <w:i/>
                <w:iCs/>
                <w:sz w:val="24"/>
                <w:szCs w:val="24"/>
              </w:rPr>
            </w:pPr>
            <w:r w:rsidRPr="00770712">
              <w:rPr>
                <w:i/>
                <w:iCs/>
                <w:sz w:val="24"/>
                <w:szCs w:val="24"/>
              </w:rPr>
              <w:t>(1)</w:t>
            </w:r>
          </w:p>
        </w:tc>
        <w:tc>
          <w:tcPr>
            <w:tcW w:w="4066" w:type="dxa"/>
            <w:vAlign w:val="center"/>
          </w:tcPr>
          <w:p w14:paraId="0BDE1003" w14:textId="77777777" w:rsidR="0062550A" w:rsidRPr="00770712" w:rsidRDefault="0062550A" w:rsidP="001A0EB9">
            <w:pPr>
              <w:widowControl w:val="0"/>
              <w:jc w:val="center"/>
              <w:rPr>
                <w:i/>
                <w:iCs/>
                <w:sz w:val="24"/>
                <w:szCs w:val="24"/>
              </w:rPr>
            </w:pPr>
            <w:r w:rsidRPr="00770712">
              <w:rPr>
                <w:i/>
                <w:iCs/>
                <w:sz w:val="24"/>
                <w:szCs w:val="24"/>
              </w:rPr>
              <w:t>(2)</w:t>
            </w:r>
          </w:p>
        </w:tc>
        <w:tc>
          <w:tcPr>
            <w:tcW w:w="3391" w:type="dxa"/>
            <w:vAlign w:val="center"/>
          </w:tcPr>
          <w:p w14:paraId="611907A6" w14:textId="77777777" w:rsidR="0062550A" w:rsidRPr="00770712" w:rsidRDefault="0062550A" w:rsidP="001A0EB9">
            <w:pPr>
              <w:widowControl w:val="0"/>
              <w:jc w:val="center"/>
              <w:rPr>
                <w:i/>
                <w:iCs/>
                <w:sz w:val="24"/>
                <w:szCs w:val="24"/>
              </w:rPr>
            </w:pPr>
            <w:r w:rsidRPr="00770712">
              <w:rPr>
                <w:i/>
                <w:iCs/>
                <w:sz w:val="24"/>
                <w:szCs w:val="24"/>
              </w:rPr>
              <w:t>(3)</w:t>
            </w:r>
          </w:p>
        </w:tc>
        <w:tc>
          <w:tcPr>
            <w:tcW w:w="1134" w:type="dxa"/>
            <w:vAlign w:val="center"/>
          </w:tcPr>
          <w:p w14:paraId="18474CDD" w14:textId="77777777" w:rsidR="0062550A" w:rsidRPr="00770712" w:rsidRDefault="0062550A" w:rsidP="001A0EB9">
            <w:pPr>
              <w:widowControl w:val="0"/>
              <w:jc w:val="center"/>
              <w:rPr>
                <w:i/>
                <w:iCs/>
                <w:sz w:val="24"/>
                <w:szCs w:val="24"/>
              </w:rPr>
            </w:pPr>
            <w:r w:rsidRPr="00770712">
              <w:rPr>
                <w:i/>
                <w:iCs/>
                <w:sz w:val="24"/>
                <w:szCs w:val="24"/>
              </w:rPr>
              <w:t>(4)</w:t>
            </w:r>
          </w:p>
        </w:tc>
      </w:tr>
      <w:tr w:rsidR="0062550A" w:rsidRPr="003F2B69" w14:paraId="1EFA2534" w14:textId="77777777" w:rsidTr="001A0EB9">
        <w:trPr>
          <w:trHeight w:val="890"/>
          <w:jc w:val="center"/>
        </w:trPr>
        <w:tc>
          <w:tcPr>
            <w:tcW w:w="746" w:type="dxa"/>
            <w:vAlign w:val="center"/>
          </w:tcPr>
          <w:p w14:paraId="31C5C2AA" w14:textId="77777777" w:rsidR="0062550A" w:rsidRPr="003F2B69" w:rsidRDefault="0062550A" w:rsidP="001A0EB9">
            <w:pPr>
              <w:widowControl w:val="0"/>
              <w:jc w:val="center"/>
              <w:rPr>
                <w:sz w:val="26"/>
                <w:szCs w:val="26"/>
              </w:rPr>
            </w:pPr>
            <w:r w:rsidRPr="003F2B69">
              <w:rPr>
                <w:sz w:val="26"/>
                <w:szCs w:val="26"/>
              </w:rPr>
              <w:t>1</w:t>
            </w:r>
          </w:p>
        </w:tc>
        <w:tc>
          <w:tcPr>
            <w:tcW w:w="4066" w:type="dxa"/>
            <w:vAlign w:val="center"/>
          </w:tcPr>
          <w:p w14:paraId="0AC9C237" w14:textId="77777777" w:rsidR="0062550A" w:rsidRPr="003F2B69" w:rsidRDefault="0062550A" w:rsidP="001A0EB9">
            <w:pPr>
              <w:widowControl w:val="0"/>
              <w:rPr>
                <w:sz w:val="26"/>
                <w:szCs w:val="26"/>
              </w:rPr>
            </w:pPr>
            <w:r w:rsidRPr="003F2B69">
              <w:rPr>
                <w:sz w:val="26"/>
                <w:szCs w:val="26"/>
              </w:rPr>
              <w:t xml:space="preserve">Lập phương án đấu giá </w:t>
            </w:r>
          </w:p>
        </w:tc>
        <w:tc>
          <w:tcPr>
            <w:tcW w:w="3391" w:type="dxa"/>
            <w:vAlign w:val="center"/>
          </w:tcPr>
          <w:p w14:paraId="792C62E9" w14:textId="5B15BA5F" w:rsidR="0062550A" w:rsidRPr="003F2B69" w:rsidRDefault="0062550A" w:rsidP="00920288">
            <w:pPr>
              <w:widowControl w:val="0"/>
              <w:jc w:val="center"/>
              <w:rPr>
                <w:sz w:val="26"/>
                <w:szCs w:val="26"/>
              </w:rPr>
            </w:pPr>
            <w:r w:rsidRPr="003F2B69">
              <w:rPr>
                <w:sz w:val="26"/>
                <w:szCs w:val="26"/>
              </w:rPr>
              <w:t>TTPTQĐ thành phố.</w:t>
            </w:r>
          </w:p>
        </w:tc>
        <w:tc>
          <w:tcPr>
            <w:tcW w:w="1134" w:type="dxa"/>
            <w:vAlign w:val="center"/>
          </w:tcPr>
          <w:p w14:paraId="36DB87EB" w14:textId="6D55B173" w:rsidR="0062550A" w:rsidRPr="003F2B69" w:rsidRDefault="002E334B" w:rsidP="001A0EB9">
            <w:pPr>
              <w:widowControl w:val="0"/>
              <w:jc w:val="right"/>
              <w:rPr>
                <w:sz w:val="26"/>
                <w:szCs w:val="26"/>
              </w:rPr>
            </w:pPr>
            <w:r w:rsidRPr="003F2B69">
              <w:rPr>
                <w:sz w:val="26"/>
                <w:szCs w:val="26"/>
              </w:rPr>
              <w:t>02/2025</w:t>
            </w:r>
          </w:p>
        </w:tc>
      </w:tr>
      <w:tr w:rsidR="0062550A" w:rsidRPr="003F2B69" w14:paraId="4E400C42" w14:textId="77777777" w:rsidTr="0041573B">
        <w:trPr>
          <w:trHeight w:val="1723"/>
          <w:jc w:val="center"/>
        </w:trPr>
        <w:tc>
          <w:tcPr>
            <w:tcW w:w="746" w:type="dxa"/>
            <w:vAlign w:val="center"/>
          </w:tcPr>
          <w:p w14:paraId="7D7205C4" w14:textId="77777777" w:rsidR="0062550A" w:rsidRPr="003F2B69" w:rsidRDefault="0062550A" w:rsidP="001A0EB9">
            <w:pPr>
              <w:widowControl w:val="0"/>
              <w:jc w:val="center"/>
              <w:rPr>
                <w:sz w:val="26"/>
                <w:szCs w:val="26"/>
              </w:rPr>
            </w:pPr>
            <w:r w:rsidRPr="003F2B69">
              <w:rPr>
                <w:sz w:val="26"/>
                <w:szCs w:val="26"/>
              </w:rPr>
              <w:t>2</w:t>
            </w:r>
          </w:p>
        </w:tc>
        <w:tc>
          <w:tcPr>
            <w:tcW w:w="4066" w:type="dxa"/>
            <w:vAlign w:val="center"/>
          </w:tcPr>
          <w:p w14:paraId="1A543428" w14:textId="77777777" w:rsidR="0062550A" w:rsidRPr="003F2B69" w:rsidRDefault="0062550A" w:rsidP="001A0EB9">
            <w:pPr>
              <w:widowControl w:val="0"/>
              <w:rPr>
                <w:sz w:val="26"/>
                <w:szCs w:val="26"/>
              </w:rPr>
            </w:pPr>
            <w:r w:rsidRPr="003F2B69">
              <w:rPr>
                <w:sz w:val="26"/>
                <w:szCs w:val="26"/>
              </w:rPr>
              <w:t>Thẩm định, trình phê duyệt phương án đấu giá</w:t>
            </w:r>
          </w:p>
        </w:tc>
        <w:tc>
          <w:tcPr>
            <w:tcW w:w="3391" w:type="dxa"/>
            <w:vAlign w:val="center"/>
          </w:tcPr>
          <w:p w14:paraId="5EA4B960" w14:textId="0C16A4B9" w:rsidR="0062550A" w:rsidRPr="003F2B69" w:rsidRDefault="0062550A" w:rsidP="0062550A">
            <w:pPr>
              <w:widowControl w:val="0"/>
              <w:jc w:val="left"/>
              <w:rPr>
                <w:sz w:val="26"/>
                <w:szCs w:val="26"/>
              </w:rPr>
            </w:pPr>
            <w:r w:rsidRPr="003F2B69">
              <w:rPr>
                <w:sz w:val="26"/>
                <w:szCs w:val="26"/>
              </w:rPr>
              <w:t xml:space="preserve">- Chủ trì: </w:t>
            </w:r>
            <w:r w:rsidR="007848C9" w:rsidRPr="003F2B69">
              <w:rPr>
                <w:sz w:val="26"/>
                <w:szCs w:val="26"/>
              </w:rPr>
              <w:t>Phòng TN&amp;MT</w:t>
            </w:r>
            <w:r w:rsidRPr="003F2B69">
              <w:rPr>
                <w:sz w:val="26"/>
                <w:szCs w:val="26"/>
              </w:rPr>
              <w:t>;</w:t>
            </w:r>
          </w:p>
          <w:p w14:paraId="5906E4EF" w14:textId="6BC44C2F" w:rsidR="0062550A" w:rsidRPr="003F2B69" w:rsidRDefault="0062550A" w:rsidP="0062550A">
            <w:pPr>
              <w:widowControl w:val="0"/>
              <w:rPr>
                <w:sz w:val="26"/>
                <w:szCs w:val="26"/>
              </w:rPr>
            </w:pPr>
            <w:r w:rsidRPr="003F2B69">
              <w:rPr>
                <w:sz w:val="26"/>
                <w:szCs w:val="26"/>
              </w:rPr>
              <w:t>- Phối hợ</w:t>
            </w:r>
            <w:r w:rsidR="003F2B69">
              <w:rPr>
                <w:sz w:val="26"/>
                <w:szCs w:val="26"/>
              </w:rPr>
              <w:t>p: Văn Phòng UBND thành phố</w:t>
            </w:r>
            <w:r w:rsidRPr="003F2B69">
              <w:rPr>
                <w:sz w:val="26"/>
                <w:szCs w:val="26"/>
              </w:rPr>
              <w:t>, TTPTQĐ</w:t>
            </w:r>
            <w:r w:rsidR="003F2B69">
              <w:rPr>
                <w:sz w:val="26"/>
                <w:szCs w:val="26"/>
              </w:rPr>
              <w:t xml:space="preserve"> thành phố</w:t>
            </w:r>
            <w:r w:rsidRPr="003F2B69">
              <w:rPr>
                <w:sz w:val="26"/>
                <w:szCs w:val="26"/>
              </w:rPr>
              <w:t>, UBND phường Bảo Vinh, Phòng QLĐT.</w:t>
            </w:r>
          </w:p>
        </w:tc>
        <w:tc>
          <w:tcPr>
            <w:tcW w:w="1134" w:type="dxa"/>
            <w:vAlign w:val="center"/>
          </w:tcPr>
          <w:p w14:paraId="788981A8" w14:textId="0A62BD7D" w:rsidR="0062550A" w:rsidRPr="003F2B69" w:rsidRDefault="002E334B" w:rsidP="00973DFD">
            <w:pPr>
              <w:widowControl w:val="0"/>
              <w:jc w:val="right"/>
              <w:rPr>
                <w:sz w:val="26"/>
                <w:szCs w:val="26"/>
              </w:rPr>
            </w:pPr>
            <w:r w:rsidRPr="003F2B69">
              <w:rPr>
                <w:sz w:val="26"/>
                <w:szCs w:val="26"/>
              </w:rPr>
              <w:t>0</w:t>
            </w:r>
            <w:r w:rsidR="00973DFD" w:rsidRPr="003F2B69">
              <w:rPr>
                <w:sz w:val="26"/>
                <w:szCs w:val="26"/>
              </w:rPr>
              <w:t>3</w:t>
            </w:r>
            <w:r w:rsidR="0062550A" w:rsidRPr="003F2B69">
              <w:rPr>
                <w:sz w:val="26"/>
                <w:szCs w:val="26"/>
              </w:rPr>
              <w:t>/2025</w:t>
            </w:r>
          </w:p>
        </w:tc>
      </w:tr>
      <w:tr w:rsidR="0062550A" w:rsidRPr="003F2B69" w14:paraId="73D3FBFA" w14:textId="77777777" w:rsidTr="0041573B">
        <w:trPr>
          <w:trHeight w:val="1489"/>
          <w:jc w:val="center"/>
        </w:trPr>
        <w:tc>
          <w:tcPr>
            <w:tcW w:w="746" w:type="dxa"/>
            <w:vAlign w:val="center"/>
          </w:tcPr>
          <w:p w14:paraId="0A230E21" w14:textId="77777777" w:rsidR="0062550A" w:rsidRPr="003F2B69" w:rsidRDefault="0062550A" w:rsidP="001A0EB9">
            <w:pPr>
              <w:widowControl w:val="0"/>
              <w:jc w:val="center"/>
              <w:rPr>
                <w:sz w:val="26"/>
                <w:szCs w:val="26"/>
              </w:rPr>
            </w:pPr>
            <w:r w:rsidRPr="003F2B69">
              <w:rPr>
                <w:sz w:val="26"/>
                <w:szCs w:val="26"/>
              </w:rPr>
              <w:t>3</w:t>
            </w:r>
          </w:p>
        </w:tc>
        <w:tc>
          <w:tcPr>
            <w:tcW w:w="4066" w:type="dxa"/>
            <w:vAlign w:val="center"/>
          </w:tcPr>
          <w:p w14:paraId="7DE1CCC5" w14:textId="77777777" w:rsidR="0062550A" w:rsidRPr="003F2B69" w:rsidRDefault="0062550A" w:rsidP="001A0EB9">
            <w:pPr>
              <w:widowControl w:val="0"/>
              <w:jc w:val="left"/>
              <w:rPr>
                <w:sz w:val="26"/>
                <w:szCs w:val="26"/>
              </w:rPr>
            </w:pPr>
            <w:r w:rsidRPr="003F2B69">
              <w:rPr>
                <w:sz w:val="26"/>
                <w:szCs w:val="26"/>
              </w:rPr>
              <w:t>Xác định giá khởi điểm, trình phê duyệt giá khởi điểm</w:t>
            </w:r>
          </w:p>
        </w:tc>
        <w:tc>
          <w:tcPr>
            <w:tcW w:w="3391" w:type="dxa"/>
            <w:vAlign w:val="center"/>
          </w:tcPr>
          <w:p w14:paraId="20A3F1B3" w14:textId="77777777" w:rsidR="002E334B" w:rsidRPr="003F2B69" w:rsidRDefault="002E334B" w:rsidP="002E334B">
            <w:pPr>
              <w:widowControl w:val="0"/>
              <w:jc w:val="left"/>
              <w:rPr>
                <w:sz w:val="26"/>
                <w:szCs w:val="26"/>
              </w:rPr>
            </w:pPr>
            <w:r w:rsidRPr="003F2B69">
              <w:rPr>
                <w:sz w:val="26"/>
                <w:szCs w:val="26"/>
                <w14:ligatures w14:val="none"/>
              </w:rPr>
              <w:t>- Chủ trì:</w:t>
            </w:r>
            <w:r w:rsidRPr="003F2B69">
              <w:rPr>
                <w:sz w:val="26"/>
                <w:szCs w:val="26"/>
                <w:lang w:val="vi-VN"/>
                <w14:ligatures w14:val="none"/>
              </w:rPr>
              <w:t xml:space="preserve"> </w:t>
            </w:r>
            <w:r w:rsidRPr="003F2B69">
              <w:rPr>
                <w:sz w:val="26"/>
                <w:szCs w:val="26"/>
                <w:lang w:val="vi-VN"/>
              </w:rPr>
              <w:t xml:space="preserve">Hội đồng thẩm định giá đất </w:t>
            </w:r>
            <w:r w:rsidRPr="003F2B69">
              <w:rPr>
                <w:sz w:val="26"/>
                <w:szCs w:val="26"/>
              </w:rPr>
              <w:t>tỉnh</w:t>
            </w:r>
            <w:r w:rsidRPr="003F2B69">
              <w:rPr>
                <w:sz w:val="26"/>
                <w:szCs w:val="26"/>
                <w:lang w:val="vi-VN"/>
              </w:rPr>
              <w:t xml:space="preserve">, </w:t>
            </w:r>
            <w:r w:rsidRPr="003F2B69">
              <w:rPr>
                <w:sz w:val="26"/>
                <w:szCs w:val="26"/>
              </w:rPr>
              <w:t>Sở TN&amp;MT</w:t>
            </w:r>
            <w:r w:rsidRPr="003F2B69">
              <w:rPr>
                <w:sz w:val="26"/>
                <w:szCs w:val="26"/>
                <w14:ligatures w14:val="none"/>
              </w:rPr>
              <w:t>;</w:t>
            </w:r>
          </w:p>
          <w:p w14:paraId="05CA2521" w14:textId="021CBC92" w:rsidR="0062550A" w:rsidRPr="003F2B69" w:rsidRDefault="002E334B" w:rsidP="002E334B">
            <w:pPr>
              <w:widowControl w:val="0"/>
              <w:jc w:val="left"/>
              <w:rPr>
                <w:sz w:val="26"/>
                <w:szCs w:val="26"/>
              </w:rPr>
            </w:pPr>
            <w:r w:rsidRPr="003F2B69">
              <w:rPr>
                <w:sz w:val="26"/>
                <w:szCs w:val="26"/>
                <w14:ligatures w14:val="none"/>
              </w:rPr>
              <w:t>- Phối hợp:</w:t>
            </w:r>
            <w:r w:rsidRPr="003F2B69">
              <w:rPr>
                <w:sz w:val="26"/>
                <w:szCs w:val="26"/>
                <w:lang w:val="vi-VN"/>
                <w14:ligatures w14:val="none"/>
              </w:rPr>
              <w:t xml:space="preserve"> </w:t>
            </w:r>
            <w:r w:rsidRPr="003F2B69">
              <w:rPr>
                <w:sz w:val="26"/>
                <w:szCs w:val="26"/>
                <w14:ligatures w14:val="none"/>
              </w:rPr>
              <w:t>Phòng Tài</w:t>
            </w:r>
            <w:r w:rsidR="003F2B69">
              <w:rPr>
                <w:sz w:val="26"/>
                <w:szCs w:val="26"/>
                <w14:ligatures w14:val="none"/>
              </w:rPr>
              <w:t xml:space="preserve"> nguyên và Môi t</w:t>
            </w:r>
            <w:r w:rsidRPr="003F2B69">
              <w:rPr>
                <w:sz w:val="26"/>
                <w:szCs w:val="26"/>
                <w14:ligatures w14:val="none"/>
              </w:rPr>
              <w:t>rường thành phố</w:t>
            </w:r>
            <w:r w:rsidRPr="003F2B69">
              <w:rPr>
                <w:sz w:val="26"/>
                <w:szCs w:val="26"/>
              </w:rPr>
              <w:t>.</w:t>
            </w:r>
          </w:p>
        </w:tc>
        <w:tc>
          <w:tcPr>
            <w:tcW w:w="1134" w:type="dxa"/>
            <w:vAlign w:val="center"/>
          </w:tcPr>
          <w:p w14:paraId="36FF1BA3" w14:textId="3DAC2344" w:rsidR="0062550A" w:rsidRPr="003F2B69" w:rsidRDefault="002E334B" w:rsidP="00DB502B">
            <w:pPr>
              <w:widowControl w:val="0"/>
              <w:jc w:val="right"/>
              <w:rPr>
                <w:sz w:val="26"/>
                <w:szCs w:val="26"/>
              </w:rPr>
            </w:pPr>
            <w:r w:rsidRPr="003F2B69">
              <w:rPr>
                <w:color w:val="000000" w:themeColor="text1"/>
                <w:sz w:val="26"/>
                <w:szCs w:val="26"/>
              </w:rPr>
              <w:t>0</w:t>
            </w:r>
            <w:r w:rsidR="00DB502B" w:rsidRPr="003F2B69">
              <w:rPr>
                <w:color w:val="000000" w:themeColor="text1"/>
                <w:sz w:val="26"/>
                <w:szCs w:val="26"/>
              </w:rPr>
              <w:t>4</w:t>
            </w:r>
            <w:r w:rsidR="0062550A" w:rsidRPr="003F2B69">
              <w:rPr>
                <w:color w:val="000000" w:themeColor="text1"/>
                <w:sz w:val="26"/>
                <w:szCs w:val="26"/>
              </w:rPr>
              <w:t>/2025</w:t>
            </w:r>
          </w:p>
        </w:tc>
      </w:tr>
      <w:tr w:rsidR="0062550A" w:rsidRPr="003F2B69" w14:paraId="27C7089A" w14:textId="77777777" w:rsidTr="0041573B">
        <w:trPr>
          <w:trHeight w:val="1421"/>
          <w:jc w:val="center"/>
        </w:trPr>
        <w:tc>
          <w:tcPr>
            <w:tcW w:w="746" w:type="dxa"/>
            <w:vAlign w:val="center"/>
          </w:tcPr>
          <w:p w14:paraId="267695C4" w14:textId="77777777" w:rsidR="0062550A" w:rsidRPr="003F2B69" w:rsidRDefault="0062550A" w:rsidP="001A0EB9">
            <w:pPr>
              <w:widowControl w:val="0"/>
              <w:jc w:val="center"/>
              <w:rPr>
                <w:sz w:val="26"/>
                <w:szCs w:val="26"/>
              </w:rPr>
            </w:pPr>
            <w:r w:rsidRPr="003F2B69">
              <w:rPr>
                <w:sz w:val="26"/>
                <w:szCs w:val="26"/>
              </w:rPr>
              <w:t>4</w:t>
            </w:r>
          </w:p>
        </w:tc>
        <w:tc>
          <w:tcPr>
            <w:tcW w:w="4066" w:type="dxa"/>
            <w:vAlign w:val="center"/>
          </w:tcPr>
          <w:p w14:paraId="2E5C4211" w14:textId="77777777" w:rsidR="0062550A" w:rsidRPr="003F2B69" w:rsidRDefault="0062550A" w:rsidP="001A0EB9">
            <w:pPr>
              <w:widowControl w:val="0"/>
              <w:jc w:val="left"/>
              <w:rPr>
                <w:sz w:val="26"/>
                <w:szCs w:val="26"/>
              </w:rPr>
            </w:pPr>
            <w:r w:rsidRPr="003F2B69">
              <w:rPr>
                <w:sz w:val="26"/>
                <w:szCs w:val="26"/>
              </w:rPr>
              <w:t>Quyết định đấu giá</w:t>
            </w:r>
          </w:p>
        </w:tc>
        <w:tc>
          <w:tcPr>
            <w:tcW w:w="3391" w:type="dxa"/>
            <w:vAlign w:val="center"/>
          </w:tcPr>
          <w:p w14:paraId="245F530E" w14:textId="415A8F5A" w:rsidR="0062550A" w:rsidRPr="003F2B69" w:rsidRDefault="0062550A" w:rsidP="001A0EB9">
            <w:pPr>
              <w:widowControl w:val="0"/>
              <w:jc w:val="left"/>
              <w:rPr>
                <w:sz w:val="26"/>
                <w:szCs w:val="26"/>
              </w:rPr>
            </w:pPr>
            <w:r w:rsidRPr="003F2B69">
              <w:rPr>
                <w:sz w:val="26"/>
                <w:szCs w:val="26"/>
              </w:rPr>
              <w:t xml:space="preserve">- Chủ trì: </w:t>
            </w:r>
            <w:r w:rsidR="007848C9" w:rsidRPr="003F2B69">
              <w:rPr>
                <w:sz w:val="26"/>
                <w:szCs w:val="26"/>
              </w:rPr>
              <w:t>Phòng TN&amp;MT</w:t>
            </w:r>
            <w:r w:rsidRPr="003F2B69">
              <w:rPr>
                <w:sz w:val="26"/>
                <w:szCs w:val="26"/>
              </w:rPr>
              <w:t>;</w:t>
            </w:r>
          </w:p>
          <w:p w14:paraId="7802017F" w14:textId="7A037137" w:rsidR="0062550A" w:rsidRPr="003F2B69" w:rsidRDefault="0062550A" w:rsidP="001A0EB9">
            <w:pPr>
              <w:widowControl w:val="0"/>
              <w:jc w:val="left"/>
              <w:rPr>
                <w:sz w:val="26"/>
                <w:szCs w:val="26"/>
              </w:rPr>
            </w:pPr>
            <w:r w:rsidRPr="003F2B69">
              <w:rPr>
                <w:sz w:val="26"/>
                <w:szCs w:val="26"/>
              </w:rPr>
              <w:t xml:space="preserve">- Phối hợp: TTPTQĐ </w:t>
            </w:r>
            <w:r w:rsidR="003F2B69">
              <w:rPr>
                <w:sz w:val="26"/>
                <w:szCs w:val="26"/>
              </w:rPr>
              <w:t xml:space="preserve">thành phố, Văn phòng </w:t>
            </w:r>
            <w:r w:rsidRPr="003F2B69">
              <w:rPr>
                <w:sz w:val="26"/>
                <w:szCs w:val="26"/>
              </w:rPr>
              <w:t xml:space="preserve">UBND </w:t>
            </w:r>
            <w:r w:rsidR="003F2B69">
              <w:rPr>
                <w:sz w:val="26"/>
                <w:szCs w:val="26"/>
              </w:rPr>
              <w:t>thành phố</w:t>
            </w:r>
          </w:p>
        </w:tc>
        <w:tc>
          <w:tcPr>
            <w:tcW w:w="1134" w:type="dxa"/>
            <w:vAlign w:val="center"/>
          </w:tcPr>
          <w:p w14:paraId="000054EF" w14:textId="46BB031C" w:rsidR="0062550A" w:rsidRPr="003F2B69" w:rsidRDefault="002E334B" w:rsidP="001A0EB9">
            <w:pPr>
              <w:widowControl w:val="0"/>
              <w:jc w:val="right"/>
              <w:rPr>
                <w:sz w:val="26"/>
                <w:szCs w:val="26"/>
              </w:rPr>
            </w:pPr>
            <w:r w:rsidRPr="003F2B69">
              <w:rPr>
                <w:sz w:val="26"/>
                <w:szCs w:val="26"/>
              </w:rPr>
              <w:t>05</w:t>
            </w:r>
            <w:r w:rsidR="0062550A" w:rsidRPr="003F2B69">
              <w:rPr>
                <w:sz w:val="26"/>
                <w:szCs w:val="26"/>
              </w:rPr>
              <w:t>/2025</w:t>
            </w:r>
          </w:p>
        </w:tc>
      </w:tr>
      <w:tr w:rsidR="0062550A" w:rsidRPr="003F2B69" w14:paraId="0C7FE13A" w14:textId="77777777" w:rsidTr="0041573B">
        <w:trPr>
          <w:trHeight w:val="1026"/>
          <w:jc w:val="center"/>
        </w:trPr>
        <w:tc>
          <w:tcPr>
            <w:tcW w:w="746" w:type="dxa"/>
            <w:vAlign w:val="center"/>
          </w:tcPr>
          <w:p w14:paraId="19A1C322" w14:textId="77777777" w:rsidR="0062550A" w:rsidRPr="003F2B69" w:rsidRDefault="0062550A" w:rsidP="001A0EB9">
            <w:pPr>
              <w:widowControl w:val="0"/>
              <w:jc w:val="center"/>
              <w:rPr>
                <w:sz w:val="26"/>
                <w:szCs w:val="26"/>
              </w:rPr>
            </w:pPr>
            <w:r w:rsidRPr="003F2B69">
              <w:rPr>
                <w:sz w:val="26"/>
                <w:szCs w:val="26"/>
              </w:rPr>
              <w:t>5</w:t>
            </w:r>
          </w:p>
        </w:tc>
        <w:tc>
          <w:tcPr>
            <w:tcW w:w="4066" w:type="dxa"/>
            <w:vAlign w:val="center"/>
          </w:tcPr>
          <w:p w14:paraId="6DC79FAE" w14:textId="77777777" w:rsidR="0062550A" w:rsidRPr="003F2B69" w:rsidRDefault="0062550A" w:rsidP="001A0EB9">
            <w:pPr>
              <w:widowControl w:val="0"/>
              <w:jc w:val="left"/>
              <w:rPr>
                <w:sz w:val="26"/>
                <w:szCs w:val="26"/>
              </w:rPr>
            </w:pPr>
            <w:r w:rsidRPr="003F2B69">
              <w:rPr>
                <w:sz w:val="26"/>
                <w:szCs w:val="26"/>
              </w:rPr>
              <w:t>Lựa chọn tổ chức hành nghề đấu giá để tổ chức phiên đấu giá</w:t>
            </w:r>
          </w:p>
        </w:tc>
        <w:tc>
          <w:tcPr>
            <w:tcW w:w="3391" w:type="dxa"/>
            <w:vAlign w:val="center"/>
          </w:tcPr>
          <w:p w14:paraId="1E45B61F" w14:textId="01DD0D4A" w:rsidR="0062550A" w:rsidRPr="003F2B69" w:rsidRDefault="0062550A" w:rsidP="00920288">
            <w:pPr>
              <w:widowControl w:val="0"/>
              <w:jc w:val="center"/>
              <w:rPr>
                <w:sz w:val="26"/>
                <w:szCs w:val="26"/>
              </w:rPr>
            </w:pPr>
            <w:r w:rsidRPr="003F2B69">
              <w:rPr>
                <w:sz w:val="26"/>
                <w:szCs w:val="26"/>
              </w:rPr>
              <w:t xml:space="preserve">TTPTQĐ </w:t>
            </w:r>
            <w:r w:rsidR="003F2B69">
              <w:rPr>
                <w:sz w:val="26"/>
                <w:szCs w:val="26"/>
              </w:rPr>
              <w:t>thành phố</w:t>
            </w:r>
          </w:p>
        </w:tc>
        <w:tc>
          <w:tcPr>
            <w:tcW w:w="1134" w:type="dxa"/>
            <w:vAlign w:val="center"/>
          </w:tcPr>
          <w:p w14:paraId="736889EB" w14:textId="0E668A81" w:rsidR="0062550A" w:rsidRPr="003F2B69" w:rsidRDefault="002E334B" w:rsidP="001A0EB9">
            <w:pPr>
              <w:widowControl w:val="0"/>
              <w:jc w:val="right"/>
              <w:rPr>
                <w:sz w:val="26"/>
                <w:szCs w:val="26"/>
              </w:rPr>
            </w:pPr>
            <w:r w:rsidRPr="003F2B69">
              <w:rPr>
                <w:sz w:val="26"/>
                <w:szCs w:val="26"/>
              </w:rPr>
              <w:t>05</w:t>
            </w:r>
            <w:r w:rsidR="0062550A" w:rsidRPr="003F2B69">
              <w:rPr>
                <w:sz w:val="26"/>
                <w:szCs w:val="26"/>
              </w:rPr>
              <w:t>/2025</w:t>
            </w:r>
          </w:p>
        </w:tc>
      </w:tr>
      <w:tr w:rsidR="0062550A" w:rsidRPr="003F2B69" w14:paraId="521FB009" w14:textId="77777777" w:rsidTr="0041573B">
        <w:trPr>
          <w:trHeight w:val="1505"/>
          <w:jc w:val="center"/>
        </w:trPr>
        <w:tc>
          <w:tcPr>
            <w:tcW w:w="746" w:type="dxa"/>
            <w:vAlign w:val="center"/>
          </w:tcPr>
          <w:p w14:paraId="20F0346E" w14:textId="77777777" w:rsidR="0062550A" w:rsidRPr="003F2B69" w:rsidRDefault="0062550A" w:rsidP="001A0EB9">
            <w:pPr>
              <w:widowControl w:val="0"/>
              <w:jc w:val="center"/>
              <w:rPr>
                <w:sz w:val="26"/>
                <w:szCs w:val="26"/>
              </w:rPr>
            </w:pPr>
            <w:r w:rsidRPr="003F2B69">
              <w:rPr>
                <w:sz w:val="26"/>
                <w:szCs w:val="26"/>
              </w:rPr>
              <w:lastRenderedPageBreak/>
              <w:t>6</w:t>
            </w:r>
          </w:p>
        </w:tc>
        <w:tc>
          <w:tcPr>
            <w:tcW w:w="4066" w:type="dxa"/>
            <w:vAlign w:val="center"/>
          </w:tcPr>
          <w:p w14:paraId="3A1828F1" w14:textId="77777777" w:rsidR="0062550A" w:rsidRPr="003F2B69" w:rsidRDefault="0062550A" w:rsidP="001A0EB9">
            <w:pPr>
              <w:widowControl w:val="0"/>
              <w:jc w:val="left"/>
              <w:rPr>
                <w:sz w:val="26"/>
                <w:szCs w:val="26"/>
              </w:rPr>
            </w:pPr>
            <w:r w:rsidRPr="003F2B69">
              <w:rPr>
                <w:sz w:val="26"/>
                <w:szCs w:val="26"/>
              </w:rPr>
              <w:t>Đăng thông báo đấu giá</w:t>
            </w:r>
          </w:p>
        </w:tc>
        <w:tc>
          <w:tcPr>
            <w:tcW w:w="3391" w:type="dxa"/>
            <w:vAlign w:val="center"/>
          </w:tcPr>
          <w:p w14:paraId="4BE77C3E" w14:textId="77777777" w:rsidR="0062550A" w:rsidRPr="003F2B69" w:rsidRDefault="0062550A" w:rsidP="001A0EB9">
            <w:pPr>
              <w:widowControl w:val="0"/>
              <w:jc w:val="left"/>
              <w:rPr>
                <w:sz w:val="26"/>
                <w:szCs w:val="26"/>
              </w:rPr>
            </w:pPr>
            <w:r w:rsidRPr="003F2B69">
              <w:rPr>
                <w:sz w:val="26"/>
                <w:szCs w:val="26"/>
              </w:rPr>
              <w:t>- Chủ trì: Tổ chức hành nghề đấu giá;</w:t>
            </w:r>
          </w:p>
          <w:p w14:paraId="0A96366F" w14:textId="0F86D940" w:rsidR="0062550A" w:rsidRPr="003F2B69" w:rsidRDefault="0062550A" w:rsidP="001A0EB9">
            <w:pPr>
              <w:widowControl w:val="0"/>
              <w:jc w:val="left"/>
              <w:rPr>
                <w:sz w:val="26"/>
                <w:szCs w:val="26"/>
              </w:rPr>
            </w:pPr>
            <w:r w:rsidRPr="003F2B69">
              <w:rPr>
                <w:sz w:val="26"/>
                <w:szCs w:val="26"/>
              </w:rPr>
              <w:t>- Phối hợp: TTPTQĐ</w:t>
            </w:r>
            <w:r w:rsidR="003F2B69">
              <w:rPr>
                <w:sz w:val="26"/>
                <w:szCs w:val="26"/>
              </w:rPr>
              <w:t xml:space="preserve"> thành phố</w:t>
            </w:r>
          </w:p>
        </w:tc>
        <w:tc>
          <w:tcPr>
            <w:tcW w:w="1134" w:type="dxa"/>
            <w:vAlign w:val="center"/>
          </w:tcPr>
          <w:p w14:paraId="3FB306FB" w14:textId="77777777" w:rsidR="0062550A" w:rsidRPr="003F2B69" w:rsidRDefault="0062550A" w:rsidP="001A0EB9">
            <w:pPr>
              <w:widowControl w:val="0"/>
              <w:jc w:val="right"/>
              <w:rPr>
                <w:sz w:val="26"/>
                <w:szCs w:val="26"/>
              </w:rPr>
            </w:pPr>
            <w:r w:rsidRPr="003F2B69">
              <w:rPr>
                <w:sz w:val="26"/>
                <w:szCs w:val="26"/>
              </w:rPr>
              <w:t>06/2025</w:t>
            </w:r>
          </w:p>
        </w:tc>
      </w:tr>
      <w:tr w:rsidR="0062550A" w:rsidRPr="003F2B69" w14:paraId="18075C8A" w14:textId="77777777" w:rsidTr="0041573B">
        <w:trPr>
          <w:trHeight w:val="1284"/>
          <w:jc w:val="center"/>
        </w:trPr>
        <w:tc>
          <w:tcPr>
            <w:tcW w:w="746" w:type="dxa"/>
            <w:vAlign w:val="center"/>
          </w:tcPr>
          <w:p w14:paraId="24B135D8" w14:textId="77777777" w:rsidR="0062550A" w:rsidRPr="003F2B69" w:rsidRDefault="0062550A" w:rsidP="001A0EB9">
            <w:pPr>
              <w:widowControl w:val="0"/>
              <w:jc w:val="center"/>
              <w:rPr>
                <w:sz w:val="26"/>
                <w:szCs w:val="26"/>
              </w:rPr>
            </w:pPr>
            <w:r w:rsidRPr="003F2B69">
              <w:rPr>
                <w:sz w:val="26"/>
                <w:szCs w:val="26"/>
              </w:rPr>
              <w:t>7</w:t>
            </w:r>
          </w:p>
        </w:tc>
        <w:tc>
          <w:tcPr>
            <w:tcW w:w="4066" w:type="dxa"/>
            <w:vAlign w:val="center"/>
          </w:tcPr>
          <w:p w14:paraId="3D6B5A83" w14:textId="77777777" w:rsidR="0062550A" w:rsidRPr="003F2B69" w:rsidRDefault="0062550A" w:rsidP="001A0EB9">
            <w:pPr>
              <w:widowControl w:val="0"/>
              <w:jc w:val="left"/>
              <w:rPr>
                <w:sz w:val="26"/>
                <w:szCs w:val="26"/>
              </w:rPr>
            </w:pPr>
            <w:r w:rsidRPr="003F2B69">
              <w:rPr>
                <w:sz w:val="26"/>
                <w:szCs w:val="26"/>
              </w:rPr>
              <w:t>Tổ chức phiên đấu giá</w:t>
            </w:r>
          </w:p>
        </w:tc>
        <w:tc>
          <w:tcPr>
            <w:tcW w:w="3391" w:type="dxa"/>
            <w:vAlign w:val="center"/>
          </w:tcPr>
          <w:p w14:paraId="5A7C3286" w14:textId="77777777" w:rsidR="0062550A" w:rsidRPr="003F2B69" w:rsidRDefault="0062550A" w:rsidP="001A0EB9">
            <w:pPr>
              <w:widowControl w:val="0"/>
              <w:jc w:val="left"/>
              <w:rPr>
                <w:sz w:val="26"/>
                <w:szCs w:val="26"/>
              </w:rPr>
            </w:pPr>
            <w:r w:rsidRPr="003F2B69">
              <w:rPr>
                <w:sz w:val="26"/>
                <w:szCs w:val="26"/>
              </w:rPr>
              <w:t>- Chủ trì: Tổ chức hành nghề đấu giá;</w:t>
            </w:r>
          </w:p>
          <w:p w14:paraId="69AB1DD6" w14:textId="263B0C77" w:rsidR="0062550A" w:rsidRPr="003F2B69" w:rsidRDefault="0062550A" w:rsidP="001A0EB9">
            <w:pPr>
              <w:widowControl w:val="0"/>
              <w:jc w:val="left"/>
              <w:rPr>
                <w:sz w:val="26"/>
                <w:szCs w:val="26"/>
              </w:rPr>
            </w:pPr>
            <w:r w:rsidRPr="003F2B69">
              <w:rPr>
                <w:sz w:val="26"/>
                <w:szCs w:val="26"/>
              </w:rPr>
              <w:t xml:space="preserve">- Phối hợp: TTPTQĐ </w:t>
            </w:r>
            <w:r w:rsidR="003F2B69">
              <w:rPr>
                <w:sz w:val="26"/>
                <w:szCs w:val="26"/>
              </w:rPr>
              <w:t>thành phố</w:t>
            </w:r>
          </w:p>
        </w:tc>
        <w:tc>
          <w:tcPr>
            <w:tcW w:w="1134" w:type="dxa"/>
            <w:vAlign w:val="center"/>
          </w:tcPr>
          <w:p w14:paraId="64A48ECE" w14:textId="0CD18F79" w:rsidR="0062550A" w:rsidRPr="003F2B69" w:rsidRDefault="002E334B" w:rsidP="001A0EB9">
            <w:pPr>
              <w:widowControl w:val="0"/>
              <w:jc w:val="right"/>
              <w:rPr>
                <w:sz w:val="26"/>
                <w:szCs w:val="26"/>
              </w:rPr>
            </w:pPr>
            <w:r w:rsidRPr="003F2B69">
              <w:rPr>
                <w:sz w:val="26"/>
                <w:szCs w:val="26"/>
              </w:rPr>
              <w:t>08</w:t>
            </w:r>
            <w:r w:rsidR="0062550A" w:rsidRPr="003F2B69">
              <w:rPr>
                <w:sz w:val="26"/>
                <w:szCs w:val="26"/>
              </w:rPr>
              <w:t>/2025</w:t>
            </w:r>
          </w:p>
        </w:tc>
      </w:tr>
      <w:tr w:rsidR="0062550A" w:rsidRPr="003F2B69" w14:paraId="28EEC41F" w14:textId="77777777" w:rsidTr="0041573B">
        <w:trPr>
          <w:trHeight w:val="1259"/>
          <w:jc w:val="center"/>
        </w:trPr>
        <w:tc>
          <w:tcPr>
            <w:tcW w:w="746" w:type="dxa"/>
            <w:vAlign w:val="center"/>
          </w:tcPr>
          <w:p w14:paraId="6D75DC97" w14:textId="77777777" w:rsidR="0062550A" w:rsidRPr="003F2B69" w:rsidRDefault="0062550A" w:rsidP="001A0EB9">
            <w:pPr>
              <w:widowControl w:val="0"/>
              <w:jc w:val="center"/>
              <w:rPr>
                <w:sz w:val="26"/>
                <w:szCs w:val="26"/>
              </w:rPr>
            </w:pPr>
            <w:r w:rsidRPr="003F2B69">
              <w:rPr>
                <w:sz w:val="26"/>
                <w:szCs w:val="26"/>
              </w:rPr>
              <w:t>8</w:t>
            </w:r>
          </w:p>
        </w:tc>
        <w:tc>
          <w:tcPr>
            <w:tcW w:w="4066" w:type="dxa"/>
            <w:vAlign w:val="center"/>
          </w:tcPr>
          <w:p w14:paraId="5D9C917A" w14:textId="77777777" w:rsidR="0062550A" w:rsidRPr="003F2B69" w:rsidRDefault="0062550A" w:rsidP="001A0EB9">
            <w:pPr>
              <w:widowControl w:val="0"/>
              <w:jc w:val="left"/>
              <w:rPr>
                <w:sz w:val="26"/>
                <w:szCs w:val="26"/>
              </w:rPr>
            </w:pPr>
            <w:r w:rsidRPr="003F2B69">
              <w:rPr>
                <w:sz w:val="26"/>
                <w:szCs w:val="26"/>
              </w:rPr>
              <w:t>Công nhận kết quả trúng đấu giá</w:t>
            </w:r>
          </w:p>
        </w:tc>
        <w:tc>
          <w:tcPr>
            <w:tcW w:w="3391" w:type="dxa"/>
            <w:vAlign w:val="center"/>
          </w:tcPr>
          <w:p w14:paraId="5A85E2A4" w14:textId="699385D2" w:rsidR="0062550A" w:rsidRPr="003F2B69" w:rsidRDefault="0062550A" w:rsidP="001A0EB9">
            <w:pPr>
              <w:widowControl w:val="0"/>
              <w:jc w:val="left"/>
              <w:rPr>
                <w:sz w:val="26"/>
                <w:szCs w:val="26"/>
              </w:rPr>
            </w:pPr>
            <w:r w:rsidRPr="003F2B69">
              <w:rPr>
                <w:sz w:val="26"/>
                <w:szCs w:val="26"/>
              </w:rPr>
              <w:t xml:space="preserve">- Chủ trì: </w:t>
            </w:r>
            <w:r w:rsidR="007848C9" w:rsidRPr="003F2B69">
              <w:rPr>
                <w:sz w:val="26"/>
                <w:szCs w:val="26"/>
              </w:rPr>
              <w:t>Phòng</w:t>
            </w:r>
            <w:r w:rsidRPr="003F2B69">
              <w:rPr>
                <w:sz w:val="26"/>
                <w:szCs w:val="26"/>
              </w:rPr>
              <w:t xml:space="preserve"> TN&amp;MT;</w:t>
            </w:r>
          </w:p>
          <w:p w14:paraId="5D5487F1" w14:textId="28272F6F" w:rsidR="0062550A" w:rsidRPr="003F2B69" w:rsidRDefault="0062550A" w:rsidP="007319D6">
            <w:pPr>
              <w:widowControl w:val="0"/>
              <w:jc w:val="left"/>
              <w:rPr>
                <w:sz w:val="26"/>
                <w:szCs w:val="26"/>
              </w:rPr>
            </w:pPr>
            <w:r w:rsidRPr="003F2B69">
              <w:rPr>
                <w:sz w:val="26"/>
                <w:szCs w:val="26"/>
              </w:rPr>
              <w:t>- Phối hợ</w:t>
            </w:r>
            <w:r w:rsidR="007319D6" w:rsidRPr="003F2B69">
              <w:rPr>
                <w:sz w:val="26"/>
                <w:szCs w:val="26"/>
              </w:rPr>
              <w:t xml:space="preserve">p: TTPTQĐ thành phố, </w:t>
            </w:r>
            <w:r w:rsidR="003F2B69">
              <w:rPr>
                <w:sz w:val="26"/>
                <w:szCs w:val="26"/>
              </w:rPr>
              <w:t xml:space="preserve">Văn phòng </w:t>
            </w:r>
            <w:r w:rsidR="007319D6" w:rsidRPr="003F2B69">
              <w:rPr>
                <w:sz w:val="26"/>
                <w:szCs w:val="26"/>
              </w:rPr>
              <w:t>UBND thành phố</w:t>
            </w:r>
          </w:p>
        </w:tc>
        <w:tc>
          <w:tcPr>
            <w:tcW w:w="1134" w:type="dxa"/>
            <w:vAlign w:val="center"/>
          </w:tcPr>
          <w:p w14:paraId="0EF004A4" w14:textId="638EA860" w:rsidR="0062550A" w:rsidRPr="003F2B69" w:rsidRDefault="002E334B" w:rsidP="001A0EB9">
            <w:pPr>
              <w:widowControl w:val="0"/>
              <w:jc w:val="right"/>
              <w:rPr>
                <w:sz w:val="26"/>
                <w:szCs w:val="26"/>
              </w:rPr>
            </w:pPr>
            <w:r w:rsidRPr="003F2B69">
              <w:rPr>
                <w:sz w:val="26"/>
                <w:szCs w:val="26"/>
              </w:rPr>
              <w:t>08</w:t>
            </w:r>
            <w:r w:rsidR="0062550A" w:rsidRPr="003F2B69">
              <w:rPr>
                <w:sz w:val="26"/>
                <w:szCs w:val="26"/>
              </w:rPr>
              <w:t>/2025</w:t>
            </w:r>
          </w:p>
        </w:tc>
      </w:tr>
    </w:tbl>
    <w:p w14:paraId="4AAF4A30" w14:textId="37F0200B" w:rsidR="00962A01" w:rsidRPr="00770712" w:rsidRDefault="00A00695" w:rsidP="00962A01">
      <w:pPr>
        <w:widowControl w:val="0"/>
        <w:spacing w:before="120" w:after="120" w:line="360" w:lineRule="exact"/>
        <w:ind w:firstLine="720"/>
        <w:jc w:val="both"/>
        <w:rPr>
          <w:rFonts w:ascii="Times New Roman" w:hAnsi="Times New Roman" w:cs="Times New Roman"/>
          <w:bCs/>
          <w:sz w:val="28"/>
          <w:szCs w:val="28"/>
        </w:rPr>
      </w:pPr>
      <w:r w:rsidRPr="00770712">
        <w:rPr>
          <w:rFonts w:ascii="Times New Roman" w:hAnsi="Times New Roman" w:cs="Times New Roman"/>
          <w:b/>
          <w:sz w:val="28"/>
          <w:szCs w:val="28"/>
        </w:rPr>
        <w:t>2</w:t>
      </w:r>
      <w:r w:rsidR="000D3F06" w:rsidRPr="00770712">
        <w:rPr>
          <w:rFonts w:ascii="Times New Roman" w:hAnsi="Times New Roman" w:cs="Times New Roman"/>
          <w:b/>
          <w:sz w:val="28"/>
          <w:szCs w:val="28"/>
        </w:rPr>
        <w:t xml:space="preserve">. </w:t>
      </w:r>
      <w:r w:rsidR="00962A01" w:rsidRPr="00770712">
        <w:rPr>
          <w:rFonts w:ascii="Times New Roman" w:hAnsi="Times New Roman" w:cs="Times New Roman"/>
          <w:b/>
          <w:iCs/>
          <w:sz w:val="28"/>
          <w:szCs w:val="28"/>
          <w:lang w:val="vi-VN"/>
        </w:rPr>
        <w:t>Thửa đất số 20</w:t>
      </w:r>
      <w:r w:rsidR="00962A01" w:rsidRPr="00770712">
        <w:rPr>
          <w:rFonts w:ascii="Times New Roman" w:hAnsi="Times New Roman" w:cs="Times New Roman"/>
          <w:b/>
          <w:iCs/>
          <w:sz w:val="28"/>
          <w:szCs w:val="28"/>
        </w:rPr>
        <w:t>7,</w:t>
      </w:r>
      <w:r w:rsidR="00962A01" w:rsidRPr="00770712">
        <w:rPr>
          <w:rFonts w:ascii="Times New Roman" w:hAnsi="Times New Roman" w:cs="Times New Roman"/>
          <w:b/>
          <w:iCs/>
          <w:sz w:val="28"/>
          <w:szCs w:val="28"/>
          <w:lang w:val="vi-VN"/>
        </w:rPr>
        <w:t xml:space="preserve"> </w:t>
      </w:r>
      <w:r w:rsidR="00962A01" w:rsidRPr="00770712">
        <w:rPr>
          <w:rFonts w:ascii="Times New Roman" w:hAnsi="Times New Roman" w:cs="Times New Roman"/>
          <w:b/>
          <w:iCs/>
          <w:sz w:val="28"/>
          <w:szCs w:val="28"/>
        </w:rPr>
        <w:t>t</w:t>
      </w:r>
      <w:r w:rsidR="00962A01" w:rsidRPr="00770712">
        <w:rPr>
          <w:rFonts w:ascii="Times New Roman" w:hAnsi="Times New Roman" w:cs="Times New Roman"/>
          <w:b/>
          <w:iCs/>
          <w:sz w:val="28"/>
          <w:szCs w:val="28"/>
          <w:lang w:val="vi-VN"/>
        </w:rPr>
        <w:t xml:space="preserve">ờ bản đồ số 09, phường Bảo Vinh, </w:t>
      </w:r>
      <w:proofErr w:type="gramStart"/>
      <w:r w:rsidR="00962A01" w:rsidRPr="00770712">
        <w:rPr>
          <w:rFonts w:ascii="Times New Roman" w:hAnsi="Times New Roman" w:cs="Times New Roman"/>
          <w:b/>
          <w:iCs/>
          <w:sz w:val="28"/>
          <w:szCs w:val="28"/>
          <w:lang w:val="vi-VN"/>
        </w:rPr>
        <w:t>tại</w:t>
      </w:r>
      <w:proofErr w:type="gramEnd"/>
      <w:r w:rsidR="00962A01" w:rsidRPr="00770712">
        <w:rPr>
          <w:rFonts w:ascii="Times New Roman" w:hAnsi="Times New Roman" w:cs="Times New Roman"/>
          <w:b/>
          <w:iCs/>
          <w:sz w:val="28"/>
          <w:szCs w:val="28"/>
          <w:lang w:val="vi-VN"/>
        </w:rPr>
        <w:t xml:space="preserve"> Khu Tái định cư Bảo Vin</w:t>
      </w:r>
      <w:r w:rsidR="00962A01" w:rsidRPr="00770712">
        <w:rPr>
          <w:rFonts w:ascii="Times New Roman" w:hAnsi="Times New Roman" w:cs="Times New Roman"/>
          <w:b/>
          <w:iCs/>
          <w:sz w:val="28"/>
          <w:szCs w:val="28"/>
        </w:rPr>
        <w:t>h:</w:t>
      </w:r>
    </w:p>
    <w:p w14:paraId="3F94A684" w14:textId="216F8895" w:rsidR="00571DC3" w:rsidRPr="00770712" w:rsidRDefault="00571DC3" w:rsidP="00A00695">
      <w:pPr>
        <w:widowControl w:val="0"/>
        <w:spacing w:before="120" w:after="120" w:line="360" w:lineRule="exact"/>
        <w:ind w:firstLine="720"/>
        <w:jc w:val="both"/>
        <w:rPr>
          <w:rFonts w:ascii="Times New Roman" w:hAnsi="Times New Roman" w:cs="Times New Roman"/>
          <w:bCs/>
          <w:sz w:val="28"/>
          <w:szCs w:val="28"/>
        </w:rPr>
      </w:pPr>
      <w:r w:rsidRPr="00770712">
        <w:rPr>
          <w:rFonts w:ascii="Times New Roman" w:hAnsi="Times New Roman" w:cs="Times New Roman"/>
          <w:bCs/>
          <w:sz w:val="28"/>
          <w:szCs w:val="28"/>
        </w:rPr>
        <w:t>a) Tình trạng</w:t>
      </w:r>
    </w:p>
    <w:p w14:paraId="7C5418A3" w14:textId="16190285" w:rsidR="00CE0E61" w:rsidRPr="00770712" w:rsidRDefault="00CE0E61" w:rsidP="00A00695">
      <w:pPr>
        <w:widowControl w:val="0"/>
        <w:spacing w:before="120" w:after="120" w:line="360" w:lineRule="exact"/>
        <w:ind w:firstLine="720"/>
        <w:jc w:val="both"/>
        <w:rPr>
          <w:rFonts w:ascii="Times New Roman" w:hAnsi="Times New Roman" w:cs="Times New Roman"/>
          <w:bCs/>
          <w:sz w:val="28"/>
          <w:szCs w:val="28"/>
        </w:rPr>
      </w:pPr>
      <w:r w:rsidRPr="00770712">
        <w:rPr>
          <w:rFonts w:ascii="Times New Roman" w:hAnsi="Times New Roman" w:cs="Times New Roman"/>
          <w:sz w:val="28"/>
          <w:szCs w:val="28"/>
          <w:lang w:val="vi-VN"/>
        </w:rPr>
        <w:t xml:space="preserve">UBND thành phố Long Khánh đã </w:t>
      </w:r>
      <w:r w:rsidRPr="00770712">
        <w:rPr>
          <w:rFonts w:ascii="Times New Roman" w:hAnsi="Times New Roman" w:cs="Times New Roman"/>
          <w:sz w:val="28"/>
          <w:szCs w:val="28"/>
        </w:rPr>
        <w:t xml:space="preserve">ban hành </w:t>
      </w:r>
      <w:r w:rsidRPr="00770712">
        <w:rPr>
          <w:rFonts w:ascii="Times New Roman" w:hAnsi="Times New Roman" w:cs="Times New Roman"/>
          <w:sz w:val="28"/>
          <w:szCs w:val="28"/>
          <w:lang w:val="vi-VN"/>
        </w:rPr>
        <w:t xml:space="preserve">Quyết định số 214/QĐ-UBND ngày 22/01/2024 về việc đấu giá quyền sử dụng đất đối với </w:t>
      </w:r>
      <w:r w:rsidRPr="00770712">
        <w:rPr>
          <w:rFonts w:ascii="Times New Roman" w:hAnsi="Times New Roman" w:cs="Times New Roman"/>
          <w:sz w:val="28"/>
          <w:szCs w:val="28"/>
        </w:rPr>
        <w:t>t</w:t>
      </w:r>
      <w:r w:rsidRPr="00770712">
        <w:rPr>
          <w:rFonts w:ascii="Times New Roman" w:hAnsi="Times New Roman" w:cs="Times New Roman"/>
          <w:sz w:val="28"/>
          <w:szCs w:val="28"/>
          <w:lang w:val="vi-VN"/>
        </w:rPr>
        <w:t>hửa đất số 20</w:t>
      </w:r>
      <w:r w:rsidRPr="00770712">
        <w:rPr>
          <w:rFonts w:ascii="Times New Roman" w:hAnsi="Times New Roman" w:cs="Times New Roman"/>
          <w:sz w:val="28"/>
          <w:szCs w:val="28"/>
        </w:rPr>
        <w:t>7</w:t>
      </w:r>
      <w:r w:rsidRPr="00770712">
        <w:rPr>
          <w:rFonts w:ascii="Times New Roman" w:hAnsi="Times New Roman" w:cs="Times New Roman"/>
          <w:sz w:val="28"/>
          <w:szCs w:val="28"/>
          <w:lang w:val="vi-VN"/>
        </w:rPr>
        <w:t xml:space="preserve">, </w:t>
      </w:r>
      <w:r w:rsidRPr="00770712">
        <w:rPr>
          <w:rFonts w:ascii="Times New Roman" w:hAnsi="Times New Roman" w:cs="Times New Roman"/>
          <w:sz w:val="28"/>
          <w:szCs w:val="28"/>
        </w:rPr>
        <w:t>t</w:t>
      </w:r>
      <w:r w:rsidRPr="00770712">
        <w:rPr>
          <w:rFonts w:ascii="Times New Roman" w:hAnsi="Times New Roman" w:cs="Times New Roman"/>
          <w:sz w:val="28"/>
          <w:szCs w:val="28"/>
          <w:lang w:val="vi-VN"/>
        </w:rPr>
        <w:t>ờ bản đồ số 09, BĐĐC phường Bảo Vinh</w:t>
      </w:r>
    </w:p>
    <w:p w14:paraId="2A5EE6D6" w14:textId="7F0C072B" w:rsidR="00611C18" w:rsidRPr="00770712" w:rsidRDefault="00CE0E61" w:rsidP="00A00695">
      <w:pPr>
        <w:widowControl w:val="0"/>
        <w:spacing w:before="120" w:after="120" w:line="360" w:lineRule="exact"/>
        <w:ind w:firstLine="720"/>
        <w:jc w:val="both"/>
        <w:rPr>
          <w:rFonts w:ascii="Times New Roman" w:hAnsi="Times New Roman" w:cs="Times New Roman"/>
          <w:sz w:val="28"/>
          <w:szCs w:val="28"/>
        </w:rPr>
      </w:pPr>
      <w:r w:rsidRPr="00770712">
        <w:rPr>
          <w:rFonts w:ascii="Times New Roman" w:hAnsi="Times New Roman" w:cs="Times New Roman"/>
          <w:sz w:val="28"/>
          <w:szCs w:val="28"/>
        </w:rPr>
        <w:t>b</w:t>
      </w:r>
      <w:r w:rsidR="00611C18" w:rsidRPr="00770712">
        <w:rPr>
          <w:rFonts w:ascii="Times New Roman" w:hAnsi="Times New Roman" w:cs="Times New Roman"/>
          <w:sz w:val="28"/>
          <w:szCs w:val="28"/>
        </w:rPr>
        <w:t>) Các công việc phải tiếp tục thực hiện</w:t>
      </w:r>
      <w:r w:rsidR="00770712" w:rsidRPr="00770712">
        <w:rPr>
          <w:rFonts w:ascii="Times New Roman" w:hAnsi="Times New Roman" w:cs="Times New Roman"/>
          <w:sz w:val="28"/>
          <w:szCs w:val="28"/>
        </w:rPr>
        <w:t>:</w:t>
      </w:r>
    </w:p>
    <w:p w14:paraId="64B511E1" w14:textId="50A53A48" w:rsidR="006A658F" w:rsidRPr="00770712" w:rsidRDefault="006A658F" w:rsidP="006A658F">
      <w:pPr>
        <w:widowControl w:val="0"/>
        <w:spacing w:before="120" w:after="120" w:line="360" w:lineRule="exact"/>
        <w:ind w:firstLine="720"/>
        <w:jc w:val="both"/>
        <w:rPr>
          <w:rFonts w:ascii="Times New Roman" w:hAnsi="Times New Roman" w:cs="Times New Roman"/>
          <w:sz w:val="28"/>
          <w:szCs w:val="28"/>
        </w:rPr>
      </w:pPr>
      <w:r w:rsidRPr="00770712">
        <w:rPr>
          <w:rFonts w:ascii="Times New Roman" w:hAnsi="Times New Roman" w:cs="Times New Roman"/>
          <w:sz w:val="28"/>
          <w:szCs w:val="28"/>
        </w:rPr>
        <w:t xml:space="preserve">Tiến hành lập phương án đấu giá quyền sử dụng đất </w:t>
      </w:r>
      <w:proofErr w:type="gramStart"/>
      <w:r w:rsidRPr="00770712">
        <w:rPr>
          <w:rFonts w:ascii="Times New Roman" w:hAnsi="Times New Roman" w:cs="Times New Roman"/>
          <w:sz w:val="28"/>
          <w:szCs w:val="28"/>
        </w:rPr>
        <w:t>theo</w:t>
      </w:r>
      <w:proofErr w:type="gramEnd"/>
      <w:r w:rsidRPr="00770712">
        <w:rPr>
          <w:rFonts w:ascii="Times New Roman" w:hAnsi="Times New Roman" w:cs="Times New Roman"/>
          <w:sz w:val="28"/>
          <w:szCs w:val="28"/>
        </w:rPr>
        <w:t xml:space="preserve"> Luật đất đai 2024 thay thế phương án đã ban hành </w:t>
      </w:r>
      <w:r>
        <w:rPr>
          <w:rFonts w:ascii="Times New Roman" w:hAnsi="Times New Roman" w:cs="Times New Roman"/>
          <w:sz w:val="28"/>
          <w:szCs w:val="28"/>
        </w:rPr>
        <w:t xml:space="preserve">(theo Luật đất đai 2013) </w:t>
      </w:r>
      <w:r w:rsidRPr="00770712">
        <w:rPr>
          <w:rFonts w:ascii="Times New Roman" w:hAnsi="Times New Roman" w:cs="Times New Roman"/>
          <w:sz w:val="28"/>
          <w:szCs w:val="28"/>
        </w:rPr>
        <w:t>và tổ chức đấu giá quyền sử dụng đấ</w:t>
      </w:r>
      <w:r>
        <w:rPr>
          <w:rFonts w:ascii="Times New Roman" w:hAnsi="Times New Roman" w:cs="Times New Roman"/>
          <w:sz w:val="28"/>
          <w:szCs w:val="28"/>
        </w:rPr>
        <w:t>t</w:t>
      </w:r>
      <w:r w:rsidRPr="00770712">
        <w:rPr>
          <w:rFonts w:ascii="Times New Roman" w:hAnsi="Times New Roman" w:cs="Times New Roman"/>
          <w:sz w:val="28"/>
          <w:szCs w:val="28"/>
        </w:rPr>
        <w:t xml:space="preserve"> theo quy định.</w:t>
      </w:r>
    </w:p>
    <w:tbl>
      <w:tblPr>
        <w:tblStyle w:val="TableGrid"/>
        <w:tblW w:w="9350" w:type="dxa"/>
        <w:jc w:val="center"/>
        <w:tblLook w:val="04A0" w:firstRow="1" w:lastRow="0" w:firstColumn="1" w:lastColumn="0" w:noHBand="0" w:noVBand="1"/>
      </w:tblPr>
      <w:tblGrid>
        <w:gridCol w:w="747"/>
        <w:gridCol w:w="4072"/>
        <w:gridCol w:w="3396"/>
        <w:gridCol w:w="1135"/>
      </w:tblGrid>
      <w:tr w:rsidR="00770712" w:rsidRPr="00770712" w14:paraId="6FADFA9A" w14:textId="77777777" w:rsidTr="006A658F">
        <w:trPr>
          <w:trHeight w:val="1158"/>
          <w:tblHeader/>
          <w:jc w:val="center"/>
        </w:trPr>
        <w:tc>
          <w:tcPr>
            <w:tcW w:w="747" w:type="dxa"/>
            <w:vAlign w:val="center"/>
          </w:tcPr>
          <w:p w14:paraId="15080494" w14:textId="77777777" w:rsidR="00770712" w:rsidRPr="00770712" w:rsidRDefault="00770712" w:rsidP="001A0EB9">
            <w:pPr>
              <w:widowControl w:val="0"/>
              <w:jc w:val="center"/>
              <w:rPr>
                <w:b/>
                <w:bCs/>
                <w:sz w:val="26"/>
                <w:szCs w:val="26"/>
              </w:rPr>
            </w:pPr>
            <w:r w:rsidRPr="00770712">
              <w:rPr>
                <w:b/>
                <w:bCs/>
                <w:sz w:val="26"/>
                <w:szCs w:val="26"/>
              </w:rPr>
              <w:t>STT</w:t>
            </w:r>
          </w:p>
        </w:tc>
        <w:tc>
          <w:tcPr>
            <w:tcW w:w="4072" w:type="dxa"/>
            <w:vAlign w:val="center"/>
          </w:tcPr>
          <w:p w14:paraId="6FA46E1D" w14:textId="77777777" w:rsidR="00770712" w:rsidRPr="00770712" w:rsidRDefault="00770712" w:rsidP="001A0EB9">
            <w:pPr>
              <w:widowControl w:val="0"/>
              <w:jc w:val="center"/>
              <w:rPr>
                <w:b/>
                <w:bCs/>
                <w:sz w:val="26"/>
                <w:szCs w:val="26"/>
              </w:rPr>
            </w:pPr>
            <w:r w:rsidRPr="00770712">
              <w:rPr>
                <w:b/>
                <w:bCs/>
                <w:sz w:val="26"/>
                <w:szCs w:val="26"/>
              </w:rPr>
              <w:t xml:space="preserve">Nội dung công việc </w:t>
            </w:r>
          </w:p>
          <w:p w14:paraId="12215243" w14:textId="77777777" w:rsidR="00770712" w:rsidRPr="00770712" w:rsidRDefault="00770712" w:rsidP="001A0EB9">
            <w:pPr>
              <w:widowControl w:val="0"/>
              <w:jc w:val="center"/>
              <w:rPr>
                <w:b/>
                <w:bCs/>
                <w:sz w:val="26"/>
                <w:szCs w:val="26"/>
              </w:rPr>
            </w:pPr>
            <w:r w:rsidRPr="00770712">
              <w:rPr>
                <w:b/>
                <w:bCs/>
                <w:sz w:val="26"/>
                <w:szCs w:val="26"/>
              </w:rPr>
              <w:t>phải thực hiện</w:t>
            </w:r>
          </w:p>
        </w:tc>
        <w:tc>
          <w:tcPr>
            <w:tcW w:w="3396" w:type="dxa"/>
            <w:vAlign w:val="center"/>
          </w:tcPr>
          <w:p w14:paraId="235D9468" w14:textId="77777777" w:rsidR="00770712" w:rsidRPr="00770712" w:rsidRDefault="00770712" w:rsidP="001A0EB9">
            <w:pPr>
              <w:widowControl w:val="0"/>
              <w:jc w:val="center"/>
              <w:rPr>
                <w:b/>
                <w:bCs/>
                <w:sz w:val="26"/>
                <w:szCs w:val="26"/>
              </w:rPr>
            </w:pPr>
            <w:r w:rsidRPr="00770712">
              <w:rPr>
                <w:b/>
                <w:bCs/>
                <w:sz w:val="26"/>
                <w:szCs w:val="26"/>
              </w:rPr>
              <w:t>Đơn vị thực hiện</w:t>
            </w:r>
          </w:p>
        </w:tc>
        <w:tc>
          <w:tcPr>
            <w:tcW w:w="1135" w:type="dxa"/>
            <w:vAlign w:val="center"/>
          </w:tcPr>
          <w:p w14:paraId="581318DF" w14:textId="77777777" w:rsidR="00770712" w:rsidRPr="00770712" w:rsidRDefault="00770712" w:rsidP="001A0EB9">
            <w:pPr>
              <w:widowControl w:val="0"/>
              <w:jc w:val="center"/>
              <w:rPr>
                <w:b/>
                <w:bCs/>
                <w:sz w:val="26"/>
                <w:szCs w:val="26"/>
              </w:rPr>
            </w:pPr>
            <w:r w:rsidRPr="00770712">
              <w:rPr>
                <w:b/>
                <w:bCs/>
                <w:sz w:val="26"/>
                <w:szCs w:val="26"/>
              </w:rPr>
              <w:t>Thời gian hoàn thành</w:t>
            </w:r>
          </w:p>
        </w:tc>
      </w:tr>
      <w:tr w:rsidR="00770712" w:rsidRPr="00770712" w14:paraId="4309F7B7" w14:textId="77777777" w:rsidTr="006A658F">
        <w:trPr>
          <w:trHeight w:val="285"/>
          <w:tblHeader/>
          <w:jc w:val="center"/>
        </w:trPr>
        <w:tc>
          <w:tcPr>
            <w:tcW w:w="747" w:type="dxa"/>
            <w:vAlign w:val="center"/>
          </w:tcPr>
          <w:p w14:paraId="0073CCC0" w14:textId="77777777" w:rsidR="00770712" w:rsidRPr="00770712" w:rsidRDefault="00770712" w:rsidP="001A0EB9">
            <w:pPr>
              <w:widowControl w:val="0"/>
              <w:jc w:val="center"/>
              <w:rPr>
                <w:i/>
                <w:iCs/>
                <w:sz w:val="26"/>
                <w:szCs w:val="26"/>
              </w:rPr>
            </w:pPr>
            <w:r w:rsidRPr="00770712">
              <w:rPr>
                <w:i/>
                <w:iCs/>
                <w:sz w:val="26"/>
                <w:szCs w:val="26"/>
              </w:rPr>
              <w:t>(1)</w:t>
            </w:r>
          </w:p>
        </w:tc>
        <w:tc>
          <w:tcPr>
            <w:tcW w:w="4072" w:type="dxa"/>
            <w:vAlign w:val="center"/>
          </w:tcPr>
          <w:p w14:paraId="75829D51" w14:textId="77777777" w:rsidR="00770712" w:rsidRPr="00770712" w:rsidRDefault="00770712" w:rsidP="001A0EB9">
            <w:pPr>
              <w:widowControl w:val="0"/>
              <w:jc w:val="center"/>
              <w:rPr>
                <w:i/>
                <w:iCs/>
                <w:sz w:val="26"/>
                <w:szCs w:val="26"/>
              </w:rPr>
            </w:pPr>
            <w:r w:rsidRPr="00770712">
              <w:rPr>
                <w:i/>
                <w:iCs/>
                <w:sz w:val="26"/>
                <w:szCs w:val="26"/>
              </w:rPr>
              <w:t>(2)</w:t>
            </w:r>
          </w:p>
        </w:tc>
        <w:tc>
          <w:tcPr>
            <w:tcW w:w="3396" w:type="dxa"/>
            <w:vAlign w:val="center"/>
          </w:tcPr>
          <w:p w14:paraId="2EDA15C7" w14:textId="77777777" w:rsidR="00770712" w:rsidRPr="00770712" w:rsidRDefault="00770712" w:rsidP="001A0EB9">
            <w:pPr>
              <w:widowControl w:val="0"/>
              <w:jc w:val="center"/>
              <w:rPr>
                <w:i/>
                <w:iCs/>
                <w:sz w:val="26"/>
                <w:szCs w:val="26"/>
              </w:rPr>
            </w:pPr>
            <w:r w:rsidRPr="00770712">
              <w:rPr>
                <w:i/>
                <w:iCs/>
                <w:sz w:val="26"/>
                <w:szCs w:val="26"/>
              </w:rPr>
              <w:t>(3)</w:t>
            </w:r>
          </w:p>
        </w:tc>
        <w:tc>
          <w:tcPr>
            <w:tcW w:w="1135" w:type="dxa"/>
            <w:vAlign w:val="center"/>
          </w:tcPr>
          <w:p w14:paraId="7F824124" w14:textId="77777777" w:rsidR="00770712" w:rsidRPr="00770712" w:rsidRDefault="00770712" w:rsidP="001A0EB9">
            <w:pPr>
              <w:widowControl w:val="0"/>
              <w:jc w:val="center"/>
              <w:rPr>
                <w:i/>
                <w:iCs/>
                <w:sz w:val="26"/>
                <w:szCs w:val="26"/>
              </w:rPr>
            </w:pPr>
            <w:r w:rsidRPr="00770712">
              <w:rPr>
                <w:i/>
                <w:iCs/>
                <w:sz w:val="26"/>
                <w:szCs w:val="26"/>
              </w:rPr>
              <w:t>(4)</w:t>
            </w:r>
          </w:p>
        </w:tc>
      </w:tr>
      <w:tr w:rsidR="00770712" w:rsidRPr="00770712" w14:paraId="25B89A60" w14:textId="77777777" w:rsidTr="006A658F">
        <w:trPr>
          <w:trHeight w:val="941"/>
          <w:jc w:val="center"/>
        </w:trPr>
        <w:tc>
          <w:tcPr>
            <w:tcW w:w="747" w:type="dxa"/>
            <w:vAlign w:val="center"/>
          </w:tcPr>
          <w:p w14:paraId="70710836" w14:textId="77777777" w:rsidR="00770712" w:rsidRPr="00770712" w:rsidRDefault="00770712" w:rsidP="001A0EB9">
            <w:pPr>
              <w:widowControl w:val="0"/>
              <w:jc w:val="center"/>
              <w:rPr>
                <w:sz w:val="26"/>
                <w:szCs w:val="26"/>
              </w:rPr>
            </w:pPr>
            <w:r w:rsidRPr="00770712">
              <w:rPr>
                <w:sz w:val="26"/>
                <w:szCs w:val="26"/>
              </w:rPr>
              <w:t>1</w:t>
            </w:r>
          </w:p>
        </w:tc>
        <w:tc>
          <w:tcPr>
            <w:tcW w:w="4072" w:type="dxa"/>
            <w:vAlign w:val="center"/>
          </w:tcPr>
          <w:p w14:paraId="3B54EC90" w14:textId="77777777" w:rsidR="00770712" w:rsidRPr="00770712" w:rsidRDefault="00770712" w:rsidP="001A0EB9">
            <w:pPr>
              <w:widowControl w:val="0"/>
              <w:rPr>
                <w:sz w:val="26"/>
                <w:szCs w:val="26"/>
              </w:rPr>
            </w:pPr>
            <w:r w:rsidRPr="00770712">
              <w:rPr>
                <w:sz w:val="26"/>
                <w:szCs w:val="26"/>
              </w:rPr>
              <w:t xml:space="preserve">Lập phương án đấu giá </w:t>
            </w:r>
          </w:p>
        </w:tc>
        <w:tc>
          <w:tcPr>
            <w:tcW w:w="3396" w:type="dxa"/>
            <w:vAlign w:val="center"/>
          </w:tcPr>
          <w:p w14:paraId="44042E59" w14:textId="77777777" w:rsidR="00770712" w:rsidRPr="00770712" w:rsidRDefault="00770712" w:rsidP="00920288">
            <w:pPr>
              <w:widowControl w:val="0"/>
              <w:jc w:val="center"/>
              <w:rPr>
                <w:sz w:val="26"/>
                <w:szCs w:val="26"/>
              </w:rPr>
            </w:pPr>
            <w:r w:rsidRPr="00770712">
              <w:rPr>
                <w:sz w:val="26"/>
                <w:szCs w:val="26"/>
              </w:rPr>
              <w:t>TTPTQĐ thành phố.</w:t>
            </w:r>
          </w:p>
        </w:tc>
        <w:tc>
          <w:tcPr>
            <w:tcW w:w="1135" w:type="dxa"/>
            <w:vAlign w:val="center"/>
          </w:tcPr>
          <w:p w14:paraId="6F72E498" w14:textId="1F8B940A" w:rsidR="00770712" w:rsidRPr="00770712" w:rsidRDefault="00973DFD" w:rsidP="001A0EB9">
            <w:pPr>
              <w:widowControl w:val="0"/>
              <w:jc w:val="right"/>
              <w:rPr>
                <w:sz w:val="26"/>
                <w:szCs w:val="26"/>
              </w:rPr>
            </w:pPr>
            <w:r>
              <w:rPr>
                <w:sz w:val="26"/>
                <w:szCs w:val="26"/>
              </w:rPr>
              <w:t>02/2025</w:t>
            </w:r>
          </w:p>
        </w:tc>
      </w:tr>
      <w:tr w:rsidR="00770712" w:rsidRPr="00770712" w14:paraId="3581B68A" w14:textId="77777777" w:rsidTr="006A658F">
        <w:trPr>
          <w:trHeight w:val="1174"/>
          <w:jc w:val="center"/>
        </w:trPr>
        <w:tc>
          <w:tcPr>
            <w:tcW w:w="747" w:type="dxa"/>
            <w:vAlign w:val="center"/>
          </w:tcPr>
          <w:p w14:paraId="360711CB" w14:textId="77777777" w:rsidR="00770712" w:rsidRPr="00770712" w:rsidRDefault="00770712" w:rsidP="001A0EB9">
            <w:pPr>
              <w:widowControl w:val="0"/>
              <w:jc w:val="center"/>
              <w:rPr>
                <w:sz w:val="26"/>
                <w:szCs w:val="26"/>
              </w:rPr>
            </w:pPr>
            <w:r w:rsidRPr="00770712">
              <w:rPr>
                <w:sz w:val="26"/>
                <w:szCs w:val="26"/>
              </w:rPr>
              <w:t>2</w:t>
            </w:r>
          </w:p>
        </w:tc>
        <w:tc>
          <w:tcPr>
            <w:tcW w:w="4072" w:type="dxa"/>
            <w:vAlign w:val="center"/>
          </w:tcPr>
          <w:p w14:paraId="48426612" w14:textId="77777777" w:rsidR="00770712" w:rsidRPr="00770712" w:rsidRDefault="00770712" w:rsidP="001A0EB9">
            <w:pPr>
              <w:widowControl w:val="0"/>
              <w:rPr>
                <w:sz w:val="26"/>
                <w:szCs w:val="26"/>
              </w:rPr>
            </w:pPr>
            <w:r w:rsidRPr="00770712">
              <w:rPr>
                <w:sz w:val="26"/>
                <w:szCs w:val="26"/>
              </w:rPr>
              <w:t>Thẩm định, trình phê duyệt phương án đấu giá</w:t>
            </w:r>
          </w:p>
        </w:tc>
        <w:tc>
          <w:tcPr>
            <w:tcW w:w="3396" w:type="dxa"/>
            <w:vAlign w:val="center"/>
          </w:tcPr>
          <w:p w14:paraId="3652ABC3" w14:textId="77777777" w:rsidR="00770712" w:rsidRPr="00770712" w:rsidRDefault="00770712" w:rsidP="001A0EB9">
            <w:pPr>
              <w:widowControl w:val="0"/>
              <w:jc w:val="left"/>
              <w:rPr>
                <w:sz w:val="26"/>
                <w:szCs w:val="26"/>
              </w:rPr>
            </w:pPr>
            <w:r w:rsidRPr="00770712">
              <w:rPr>
                <w:sz w:val="26"/>
                <w:szCs w:val="26"/>
              </w:rPr>
              <w:t>- Chủ trì: Phòng TN&amp;MT;</w:t>
            </w:r>
          </w:p>
          <w:p w14:paraId="1C942EE9" w14:textId="0ED89A7C" w:rsidR="00770712" w:rsidRPr="00770712" w:rsidRDefault="00770712" w:rsidP="001A0EB9">
            <w:pPr>
              <w:widowControl w:val="0"/>
              <w:rPr>
                <w:sz w:val="26"/>
                <w:szCs w:val="26"/>
              </w:rPr>
            </w:pPr>
            <w:r w:rsidRPr="00770712">
              <w:rPr>
                <w:sz w:val="26"/>
                <w:szCs w:val="26"/>
              </w:rPr>
              <w:t>- Phối hợ</w:t>
            </w:r>
            <w:r w:rsidR="0041573B">
              <w:rPr>
                <w:sz w:val="26"/>
                <w:szCs w:val="26"/>
              </w:rPr>
              <w:t>p: Văn Phòng UBND thành phố</w:t>
            </w:r>
            <w:r w:rsidRPr="00770712">
              <w:rPr>
                <w:sz w:val="26"/>
                <w:szCs w:val="26"/>
              </w:rPr>
              <w:t>, TTPTQĐ</w:t>
            </w:r>
            <w:r w:rsidR="0041573B">
              <w:rPr>
                <w:sz w:val="26"/>
                <w:szCs w:val="26"/>
              </w:rPr>
              <w:t xml:space="preserve"> thành phố</w:t>
            </w:r>
            <w:r w:rsidRPr="00770712">
              <w:rPr>
                <w:sz w:val="26"/>
                <w:szCs w:val="26"/>
              </w:rPr>
              <w:t>, UBND phường Bảo Vinh, Phòng QLĐT.</w:t>
            </w:r>
          </w:p>
        </w:tc>
        <w:tc>
          <w:tcPr>
            <w:tcW w:w="1135" w:type="dxa"/>
            <w:vAlign w:val="center"/>
          </w:tcPr>
          <w:p w14:paraId="7BD856AA" w14:textId="30256F54" w:rsidR="00770712" w:rsidRPr="00770712" w:rsidRDefault="00770712" w:rsidP="00973DFD">
            <w:pPr>
              <w:widowControl w:val="0"/>
              <w:jc w:val="right"/>
              <w:rPr>
                <w:sz w:val="26"/>
                <w:szCs w:val="26"/>
              </w:rPr>
            </w:pPr>
            <w:r w:rsidRPr="00770712">
              <w:rPr>
                <w:sz w:val="26"/>
                <w:szCs w:val="26"/>
              </w:rPr>
              <w:t>0</w:t>
            </w:r>
            <w:r w:rsidR="00973DFD">
              <w:rPr>
                <w:sz w:val="26"/>
                <w:szCs w:val="26"/>
              </w:rPr>
              <w:t>3</w:t>
            </w:r>
            <w:r w:rsidRPr="00770712">
              <w:rPr>
                <w:sz w:val="26"/>
                <w:szCs w:val="26"/>
              </w:rPr>
              <w:t>/2025</w:t>
            </w:r>
          </w:p>
        </w:tc>
      </w:tr>
      <w:tr w:rsidR="002E334B" w:rsidRPr="00770712" w14:paraId="3180063A" w14:textId="77777777" w:rsidTr="00F51E3C">
        <w:trPr>
          <w:trHeight w:val="1455"/>
          <w:jc w:val="center"/>
        </w:trPr>
        <w:tc>
          <w:tcPr>
            <w:tcW w:w="747" w:type="dxa"/>
            <w:vAlign w:val="center"/>
          </w:tcPr>
          <w:p w14:paraId="4C448C7F" w14:textId="77777777" w:rsidR="002E334B" w:rsidRPr="00770712" w:rsidRDefault="002E334B" w:rsidP="001A0EB9">
            <w:pPr>
              <w:widowControl w:val="0"/>
              <w:jc w:val="center"/>
              <w:rPr>
                <w:sz w:val="26"/>
                <w:szCs w:val="26"/>
              </w:rPr>
            </w:pPr>
            <w:r w:rsidRPr="00770712">
              <w:rPr>
                <w:sz w:val="26"/>
                <w:szCs w:val="26"/>
              </w:rPr>
              <w:lastRenderedPageBreak/>
              <w:t>3</w:t>
            </w:r>
          </w:p>
        </w:tc>
        <w:tc>
          <w:tcPr>
            <w:tcW w:w="4072" w:type="dxa"/>
            <w:vAlign w:val="center"/>
          </w:tcPr>
          <w:p w14:paraId="7CCEBF19" w14:textId="77777777" w:rsidR="002E334B" w:rsidRPr="00770712" w:rsidRDefault="002E334B" w:rsidP="001A0EB9">
            <w:pPr>
              <w:widowControl w:val="0"/>
              <w:jc w:val="left"/>
              <w:rPr>
                <w:sz w:val="26"/>
                <w:szCs w:val="26"/>
              </w:rPr>
            </w:pPr>
            <w:r w:rsidRPr="00770712">
              <w:rPr>
                <w:sz w:val="26"/>
                <w:szCs w:val="26"/>
              </w:rPr>
              <w:t>Xác định giá khởi điểm, trình phê duyệt giá khởi điểm</w:t>
            </w:r>
          </w:p>
        </w:tc>
        <w:tc>
          <w:tcPr>
            <w:tcW w:w="3396" w:type="dxa"/>
            <w:vAlign w:val="center"/>
          </w:tcPr>
          <w:p w14:paraId="2EC4B7AE" w14:textId="77777777" w:rsidR="002E334B" w:rsidRPr="00770712" w:rsidRDefault="002E334B" w:rsidP="00AB514D">
            <w:pPr>
              <w:widowControl w:val="0"/>
              <w:jc w:val="left"/>
              <w:rPr>
                <w:sz w:val="26"/>
                <w:szCs w:val="26"/>
              </w:rPr>
            </w:pPr>
            <w:r w:rsidRPr="00770712">
              <w:rPr>
                <w:sz w:val="26"/>
                <w:szCs w:val="26"/>
                <w14:ligatures w14:val="none"/>
              </w:rPr>
              <w:t>- Chủ trì:</w:t>
            </w:r>
            <w:r w:rsidRPr="00770712">
              <w:rPr>
                <w:sz w:val="26"/>
                <w:szCs w:val="26"/>
                <w:lang w:val="vi-VN"/>
                <w14:ligatures w14:val="none"/>
              </w:rPr>
              <w:t xml:space="preserve"> </w:t>
            </w:r>
            <w:r w:rsidRPr="00770712">
              <w:rPr>
                <w:sz w:val="26"/>
                <w:szCs w:val="26"/>
                <w:lang w:val="vi-VN"/>
              </w:rPr>
              <w:t xml:space="preserve">Hội đồng thẩm định giá đất </w:t>
            </w:r>
            <w:r>
              <w:rPr>
                <w:sz w:val="26"/>
                <w:szCs w:val="26"/>
              </w:rPr>
              <w:t>tỉnh</w:t>
            </w:r>
            <w:r w:rsidRPr="00770712">
              <w:rPr>
                <w:sz w:val="26"/>
                <w:szCs w:val="26"/>
                <w:lang w:val="vi-VN"/>
              </w:rPr>
              <w:t xml:space="preserve">, </w:t>
            </w:r>
            <w:r>
              <w:rPr>
                <w:sz w:val="26"/>
                <w:szCs w:val="26"/>
              </w:rPr>
              <w:t>Sở</w:t>
            </w:r>
            <w:r w:rsidRPr="00770712">
              <w:rPr>
                <w:sz w:val="26"/>
                <w:szCs w:val="26"/>
              </w:rPr>
              <w:t xml:space="preserve"> TN&amp;MT</w:t>
            </w:r>
            <w:r w:rsidRPr="00770712">
              <w:rPr>
                <w:sz w:val="26"/>
                <w:szCs w:val="26"/>
                <w14:ligatures w14:val="none"/>
              </w:rPr>
              <w:t>;</w:t>
            </w:r>
          </w:p>
          <w:p w14:paraId="0C0F7C9A" w14:textId="32D739AC" w:rsidR="002E334B" w:rsidRPr="00770712" w:rsidRDefault="002E334B" w:rsidP="001A0EB9">
            <w:pPr>
              <w:widowControl w:val="0"/>
              <w:jc w:val="left"/>
              <w:rPr>
                <w:sz w:val="26"/>
                <w:szCs w:val="26"/>
              </w:rPr>
            </w:pPr>
            <w:r w:rsidRPr="00770712">
              <w:rPr>
                <w:sz w:val="26"/>
                <w:szCs w:val="26"/>
                <w14:ligatures w14:val="none"/>
              </w:rPr>
              <w:t>- Phối hợp:</w:t>
            </w:r>
            <w:r w:rsidRPr="00770712">
              <w:rPr>
                <w:sz w:val="26"/>
                <w:szCs w:val="26"/>
                <w:lang w:val="vi-VN"/>
                <w14:ligatures w14:val="none"/>
              </w:rPr>
              <w:t xml:space="preserve"> </w:t>
            </w:r>
            <w:r w:rsidRPr="00770712">
              <w:rPr>
                <w:sz w:val="26"/>
                <w:szCs w:val="26"/>
                <w14:ligatures w14:val="none"/>
              </w:rPr>
              <w:t xml:space="preserve">Phòng </w:t>
            </w:r>
            <w:r w:rsidR="0041573B">
              <w:rPr>
                <w:sz w:val="26"/>
                <w:szCs w:val="26"/>
                <w14:ligatures w14:val="none"/>
              </w:rPr>
              <w:t>Tài nguyên và Môi t</w:t>
            </w:r>
            <w:r>
              <w:rPr>
                <w:sz w:val="26"/>
                <w:szCs w:val="26"/>
                <w14:ligatures w14:val="none"/>
              </w:rPr>
              <w:t>rường thành phố</w:t>
            </w:r>
            <w:r w:rsidRPr="00770712">
              <w:rPr>
                <w:sz w:val="26"/>
                <w:szCs w:val="26"/>
              </w:rPr>
              <w:t>.</w:t>
            </w:r>
          </w:p>
        </w:tc>
        <w:tc>
          <w:tcPr>
            <w:tcW w:w="1135" w:type="dxa"/>
            <w:vAlign w:val="center"/>
          </w:tcPr>
          <w:p w14:paraId="492BD465" w14:textId="1B60AF4D" w:rsidR="002E334B" w:rsidRPr="00770712" w:rsidRDefault="002E334B" w:rsidP="00DB502B">
            <w:pPr>
              <w:widowControl w:val="0"/>
              <w:jc w:val="right"/>
              <w:rPr>
                <w:sz w:val="26"/>
                <w:szCs w:val="26"/>
              </w:rPr>
            </w:pPr>
            <w:r w:rsidRPr="008D318C">
              <w:rPr>
                <w:color w:val="000000" w:themeColor="text1"/>
                <w:sz w:val="24"/>
                <w:szCs w:val="24"/>
              </w:rPr>
              <w:t>0</w:t>
            </w:r>
            <w:r w:rsidR="00DB502B" w:rsidRPr="008D318C">
              <w:rPr>
                <w:color w:val="000000" w:themeColor="text1"/>
                <w:sz w:val="24"/>
                <w:szCs w:val="24"/>
              </w:rPr>
              <w:t>4</w:t>
            </w:r>
            <w:r w:rsidRPr="008D318C">
              <w:rPr>
                <w:color w:val="000000" w:themeColor="text1"/>
                <w:sz w:val="24"/>
                <w:szCs w:val="24"/>
              </w:rPr>
              <w:t>/2025</w:t>
            </w:r>
          </w:p>
        </w:tc>
      </w:tr>
      <w:tr w:rsidR="002E334B" w:rsidRPr="00770712" w14:paraId="3292A144" w14:textId="77777777" w:rsidTr="000101B0">
        <w:trPr>
          <w:trHeight w:val="1455"/>
          <w:jc w:val="center"/>
        </w:trPr>
        <w:tc>
          <w:tcPr>
            <w:tcW w:w="747" w:type="dxa"/>
            <w:vAlign w:val="center"/>
          </w:tcPr>
          <w:p w14:paraId="177BA941" w14:textId="77777777" w:rsidR="002E334B" w:rsidRPr="00770712" w:rsidRDefault="002E334B" w:rsidP="001A0EB9">
            <w:pPr>
              <w:widowControl w:val="0"/>
              <w:jc w:val="center"/>
              <w:rPr>
                <w:sz w:val="26"/>
                <w:szCs w:val="26"/>
              </w:rPr>
            </w:pPr>
            <w:r w:rsidRPr="00770712">
              <w:rPr>
                <w:sz w:val="26"/>
                <w:szCs w:val="26"/>
              </w:rPr>
              <w:t>4</w:t>
            </w:r>
          </w:p>
        </w:tc>
        <w:tc>
          <w:tcPr>
            <w:tcW w:w="4072" w:type="dxa"/>
            <w:vAlign w:val="center"/>
          </w:tcPr>
          <w:p w14:paraId="7E18CF58" w14:textId="77777777" w:rsidR="002E334B" w:rsidRPr="0041573B" w:rsidRDefault="002E334B" w:rsidP="001A0EB9">
            <w:pPr>
              <w:widowControl w:val="0"/>
              <w:jc w:val="left"/>
              <w:rPr>
                <w:sz w:val="26"/>
                <w:szCs w:val="26"/>
              </w:rPr>
            </w:pPr>
            <w:r w:rsidRPr="0041573B">
              <w:rPr>
                <w:sz w:val="26"/>
                <w:szCs w:val="26"/>
              </w:rPr>
              <w:t>Quyết định đấu giá</w:t>
            </w:r>
          </w:p>
        </w:tc>
        <w:tc>
          <w:tcPr>
            <w:tcW w:w="3396" w:type="dxa"/>
            <w:vAlign w:val="center"/>
          </w:tcPr>
          <w:p w14:paraId="7F4D8846" w14:textId="77777777" w:rsidR="002E334B" w:rsidRPr="0041573B" w:rsidRDefault="002E334B" w:rsidP="00AB514D">
            <w:pPr>
              <w:widowControl w:val="0"/>
              <w:jc w:val="left"/>
              <w:rPr>
                <w:sz w:val="26"/>
                <w:szCs w:val="26"/>
              </w:rPr>
            </w:pPr>
            <w:r w:rsidRPr="0041573B">
              <w:rPr>
                <w:sz w:val="26"/>
                <w:szCs w:val="26"/>
              </w:rPr>
              <w:t>- Chủ trì: Phòng TN&amp;MT;</w:t>
            </w:r>
          </w:p>
          <w:p w14:paraId="16CB65C7" w14:textId="62AB541D" w:rsidR="002E334B" w:rsidRPr="0041573B" w:rsidRDefault="002E334B" w:rsidP="001A0EB9">
            <w:pPr>
              <w:widowControl w:val="0"/>
              <w:jc w:val="left"/>
              <w:rPr>
                <w:sz w:val="26"/>
                <w:szCs w:val="26"/>
              </w:rPr>
            </w:pPr>
            <w:r w:rsidRPr="0041573B">
              <w:rPr>
                <w:sz w:val="26"/>
                <w:szCs w:val="26"/>
              </w:rPr>
              <w:t>- Phối hợ</w:t>
            </w:r>
            <w:r w:rsidR="0041573B">
              <w:rPr>
                <w:sz w:val="26"/>
                <w:szCs w:val="26"/>
              </w:rPr>
              <w:t>p: TTPTQĐ thành phố, Văn phòng UBND thành phố.</w:t>
            </w:r>
          </w:p>
        </w:tc>
        <w:tc>
          <w:tcPr>
            <w:tcW w:w="1135" w:type="dxa"/>
            <w:vAlign w:val="center"/>
          </w:tcPr>
          <w:p w14:paraId="140C2FCE" w14:textId="7F6D18B9" w:rsidR="002E334B" w:rsidRPr="0041573B" w:rsidRDefault="002E334B" w:rsidP="001A0EB9">
            <w:pPr>
              <w:widowControl w:val="0"/>
              <w:jc w:val="right"/>
              <w:rPr>
                <w:sz w:val="26"/>
                <w:szCs w:val="26"/>
              </w:rPr>
            </w:pPr>
            <w:r w:rsidRPr="0041573B">
              <w:rPr>
                <w:sz w:val="26"/>
                <w:szCs w:val="26"/>
              </w:rPr>
              <w:t>05/2025</w:t>
            </w:r>
          </w:p>
        </w:tc>
      </w:tr>
      <w:tr w:rsidR="002E334B" w:rsidRPr="00770712" w14:paraId="475962DC" w14:textId="77777777" w:rsidTr="000101B0">
        <w:trPr>
          <w:trHeight w:val="820"/>
          <w:jc w:val="center"/>
        </w:trPr>
        <w:tc>
          <w:tcPr>
            <w:tcW w:w="747" w:type="dxa"/>
            <w:vAlign w:val="center"/>
          </w:tcPr>
          <w:p w14:paraId="3E4186B8" w14:textId="77777777" w:rsidR="002E334B" w:rsidRPr="00770712" w:rsidRDefault="002E334B" w:rsidP="001A0EB9">
            <w:pPr>
              <w:widowControl w:val="0"/>
              <w:jc w:val="center"/>
              <w:rPr>
                <w:sz w:val="26"/>
                <w:szCs w:val="26"/>
              </w:rPr>
            </w:pPr>
            <w:r w:rsidRPr="00770712">
              <w:rPr>
                <w:sz w:val="26"/>
                <w:szCs w:val="26"/>
              </w:rPr>
              <w:t>5</w:t>
            </w:r>
          </w:p>
        </w:tc>
        <w:tc>
          <w:tcPr>
            <w:tcW w:w="4072" w:type="dxa"/>
            <w:vAlign w:val="center"/>
          </w:tcPr>
          <w:p w14:paraId="72DA1296" w14:textId="77777777" w:rsidR="002E334B" w:rsidRPr="0041573B" w:rsidRDefault="002E334B" w:rsidP="001A0EB9">
            <w:pPr>
              <w:widowControl w:val="0"/>
              <w:jc w:val="left"/>
              <w:rPr>
                <w:sz w:val="26"/>
                <w:szCs w:val="26"/>
              </w:rPr>
            </w:pPr>
            <w:r w:rsidRPr="0041573B">
              <w:rPr>
                <w:sz w:val="26"/>
                <w:szCs w:val="26"/>
              </w:rPr>
              <w:t>Lựa chọn tổ chức hành nghề đấu giá để tổ chức phiên đấu giá</w:t>
            </w:r>
          </w:p>
        </w:tc>
        <w:tc>
          <w:tcPr>
            <w:tcW w:w="3396" w:type="dxa"/>
            <w:vAlign w:val="center"/>
          </w:tcPr>
          <w:p w14:paraId="33080B37" w14:textId="76C46F67" w:rsidR="002E334B" w:rsidRPr="0041573B" w:rsidRDefault="0041573B" w:rsidP="00920288">
            <w:pPr>
              <w:widowControl w:val="0"/>
              <w:jc w:val="center"/>
              <w:rPr>
                <w:sz w:val="26"/>
                <w:szCs w:val="26"/>
              </w:rPr>
            </w:pPr>
            <w:r>
              <w:rPr>
                <w:sz w:val="26"/>
                <w:szCs w:val="26"/>
              </w:rPr>
              <w:t>TTPTQĐ thành phố</w:t>
            </w:r>
          </w:p>
        </w:tc>
        <w:tc>
          <w:tcPr>
            <w:tcW w:w="1135" w:type="dxa"/>
            <w:vAlign w:val="center"/>
          </w:tcPr>
          <w:p w14:paraId="56A3073C" w14:textId="59E655F2" w:rsidR="002E334B" w:rsidRPr="0041573B" w:rsidRDefault="002E334B" w:rsidP="001A0EB9">
            <w:pPr>
              <w:widowControl w:val="0"/>
              <w:jc w:val="right"/>
              <w:rPr>
                <w:sz w:val="26"/>
                <w:szCs w:val="26"/>
              </w:rPr>
            </w:pPr>
            <w:r w:rsidRPr="0041573B">
              <w:rPr>
                <w:sz w:val="26"/>
                <w:szCs w:val="26"/>
              </w:rPr>
              <w:t>05/2025</w:t>
            </w:r>
          </w:p>
        </w:tc>
      </w:tr>
      <w:tr w:rsidR="002E334B" w:rsidRPr="00770712" w14:paraId="579F5AA0" w14:textId="77777777" w:rsidTr="0041573B">
        <w:trPr>
          <w:trHeight w:val="1325"/>
          <w:jc w:val="center"/>
        </w:trPr>
        <w:tc>
          <w:tcPr>
            <w:tcW w:w="747" w:type="dxa"/>
            <w:vAlign w:val="center"/>
          </w:tcPr>
          <w:p w14:paraId="4B327880" w14:textId="77777777" w:rsidR="002E334B" w:rsidRPr="00770712" w:rsidRDefault="002E334B" w:rsidP="001A0EB9">
            <w:pPr>
              <w:widowControl w:val="0"/>
              <w:jc w:val="center"/>
              <w:rPr>
                <w:sz w:val="26"/>
                <w:szCs w:val="26"/>
              </w:rPr>
            </w:pPr>
            <w:r w:rsidRPr="00770712">
              <w:rPr>
                <w:sz w:val="26"/>
                <w:szCs w:val="26"/>
              </w:rPr>
              <w:t>6</w:t>
            </w:r>
          </w:p>
        </w:tc>
        <w:tc>
          <w:tcPr>
            <w:tcW w:w="4072" w:type="dxa"/>
            <w:vAlign w:val="center"/>
          </w:tcPr>
          <w:p w14:paraId="6A459386" w14:textId="77777777" w:rsidR="002E334B" w:rsidRPr="0041573B" w:rsidRDefault="002E334B" w:rsidP="001A0EB9">
            <w:pPr>
              <w:widowControl w:val="0"/>
              <w:jc w:val="left"/>
              <w:rPr>
                <w:sz w:val="26"/>
                <w:szCs w:val="26"/>
              </w:rPr>
            </w:pPr>
            <w:r w:rsidRPr="0041573B">
              <w:rPr>
                <w:sz w:val="26"/>
                <w:szCs w:val="26"/>
              </w:rPr>
              <w:t>Đăng thông báo đấu giá</w:t>
            </w:r>
          </w:p>
        </w:tc>
        <w:tc>
          <w:tcPr>
            <w:tcW w:w="3396" w:type="dxa"/>
            <w:vAlign w:val="center"/>
          </w:tcPr>
          <w:p w14:paraId="530E8D9D" w14:textId="77777777" w:rsidR="002E334B" w:rsidRPr="0041573B" w:rsidRDefault="002E334B" w:rsidP="00AB514D">
            <w:pPr>
              <w:widowControl w:val="0"/>
              <w:jc w:val="left"/>
              <w:rPr>
                <w:sz w:val="26"/>
                <w:szCs w:val="26"/>
              </w:rPr>
            </w:pPr>
            <w:r w:rsidRPr="0041573B">
              <w:rPr>
                <w:sz w:val="26"/>
                <w:szCs w:val="26"/>
              </w:rPr>
              <w:t>- Chủ trì: Tổ chức hành nghề đấu giá;</w:t>
            </w:r>
          </w:p>
          <w:p w14:paraId="58BFF0E1" w14:textId="28EAF1B9" w:rsidR="002E334B" w:rsidRPr="0041573B" w:rsidRDefault="002E334B" w:rsidP="001A0EB9">
            <w:pPr>
              <w:widowControl w:val="0"/>
              <w:jc w:val="left"/>
              <w:rPr>
                <w:sz w:val="26"/>
                <w:szCs w:val="26"/>
              </w:rPr>
            </w:pPr>
            <w:r w:rsidRPr="0041573B">
              <w:rPr>
                <w:sz w:val="26"/>
                <w:szCs w:val="26"/>
              </w:rPr>
              <w:t>- Phối hợ</w:t>
            </w:r>
            <w:r w:rsidR="0041573B">
              <w:rPr>
                <w:sz w:val="26"/>
                <w:szCs w:val="26"/>
              </w:rPr>
              <w:t>p: TTPTQĐ thành phố</w:t>
            </w:r>
          </w:p>
        </w:tc>
        <w:tc>
          <w:tcPr>
            <w:tcW w:w="1135" w:type="dxa"/>
            <w:vAlign w:val="center"/>
          </w:tcPr>
          <w:p w14:paraId="5688C2A0" w14:textId="527BD527" w:rsidR="002E334B" w:rsidRPr="0041573B" w:rsidRDefault="002E334B" w:rsidP="001A0EB9">
            <w:pPr>
              <w:widowControl w:val="0"/>
              <w:jc w:val="right"/>
              <w:rPr>
                <w:sz w:val="26"/>
                <w:szCs w:val="26"/>
              </w:rPr>
            </w:pPr>
            <w:r w:rsidRPr="0041573B">
              <w:rPr>
                <w:sz w:val="26"/>
                <w:szCs w:val="26"/>
              </w:rPr>
              <w:t>06/2025</w:t>
            </w:r>
          </w:p>
        </w:tc>
      </w:tr>
      <w:tr w:rsidR="002E334B" w:rsidRPr="00770712" w14:paraId="3FC02F78" w14:textId="77777777" w:rsidTr="0041573B">
        <w:trPr>
          <w:trHeight w:val="1146"/>
          <w:jc w:val="center"/>
        </w:trPr>
        <w:tc>
          <w:tcPr>
            <w:tcW w:w="747" w:type="dxa"/>
            <w:vAlign w:val="center"/>
          </w:tcPr>
          <w:p w14:paraId="1764988D" w14:textId="77777777" w:rsidR="002E334B" w:rsidRPr="00770712" w:rsidRDefault="002E334B" w:rsidP="001A0EB9">
            <w:pPr>
              <w:widowControl w:val="0"/>
              <w:jc w:val="center"/>
              <w:rPr>
                <w:sz w:val="26"/>
                <w:szCs w:val="26"/>
              </w:rPr>
            </w:pPr>
            <w:r w:rsidRPr="00770712">
              <w:rPr>
                <w:sz w:val="26"/>
                <w:szCs w:val="26"/>
              </w:rPr>
              <w:t>7</w:t>
            </w:r>
          </w:p>
        </w:tc>
        <w:tc>
          <w:tcPr>
            <w:tcW w:w="4072" w:type="dxa"/>
            <w:vAlign w:val="center"/>
          </w:tcPr>
          <w:p w14:paraId="093D0655" w14:textId="77777777" w:rsidR="002E334B" w:rsidRPr="0041573B" w:rsidRDefault="002E334B" w:rsidP="001A0EB9">
            <w:pPr>
              <w:widowControl w:val="0"/>
              <w:jc w:val="left"/>
              <w:rPr>
                <w:sz w:val="26"/>
                <w:szCs w:val="26"/>
              </w:rPr>
            </w:pPr>
            <w:r w:rsidRPr="0041573B">
              <w:rPr>
                <w:sz w:val="26"/>
                <w:szCs w:val="26"/>
              </w:rPr>
              <w:t>Tổ chức phiên đấu giá</w:t>
            </w:r>
          </w:p>
        </w:tc>
        <w:tc>
          <w:tcPr>
            <w:tcW w:w="3396" w:type="dxa"/>
            <w:vAlign w:val="center"/>
          </w:tcPr>
          <w:p w14:paraId="50D62FE0" w14:textId="77777777" w:rsidR="002E334B" w:rsidRPr="0041573B" w:rsidRDefault="002E334B" w:rsidP="00AB514D">
            <w:pPr>
              <w:widowControl w:val="0"/>
              <w:jc w:val="left"/>
              <w:rPr>
                <w:sz w:val="26"/>
                <w:szCs w:val="26"/>
              </w:rPr>
            </w:pPr>
            <w:r w:rsidRPr="0041573B">
              <w:rPr>
                <w:sz w:val="26"/>
                <w:szCs w:val="26"/>
              </w:rPr>
              <w:t>- Chủ trì: Tổ chức hành nghề đấu giá;</w:t>
            </w:r>
          </w:p>
          <w:p w14:paraId="044F83B7" w14:textId="6A15CC86" w:rsidR="002E334B" w:rsidRPr="0041573B" w:rsidRDefault="002E334B" w:rsidP="001A0EB9">
            <w:pPr>
              <w:widowControl w:val="0"/>
              <w:jc w:val="left"/>
              <w:rPr>
                <w:sz w:val="26"/>
                <w:szCs w:val="26"/>
              </w:rPr>
            </w:pPr>
            <w:r w:rsidRPr="0041573B">
              <w:rPr>
                <w:sz w:val="26"/>
                <w:szCs w:val="26"/>
              </w:rPr>
              <w:t>- Phối hợ</w:t>
            </w:r>
            <w:r w:rsidR="0041573B">
              <w:rPr>
                <w:sz w:val="26"/>
                <w:szCs w:val="26"/>
              </w:rPr>
              <w:t>p: TTPTQĐ thành phố</w:t>
            </w:r>
          </w:p>
        </w:tc>
        <w:tc>
          <w:tcPr>
            <w:tcW w:w="1135" w:type="dxa"/>
            <w:vAlign w:val="center"/>
          </w:tcPr>
          <w:p w14:paraId="797CB1DC" w14:textId="19E8E656" w:rsidR="002E334B" w:rsidRPr="0041573B" w:rsidRDefault="002E334B" w:rsidP="001A0EB9">
            <w:pPr>
              <w:widowControl w:val="0"/>
              <w:jc w:val="right"/>
              <w:rPr>
                <w:sz w:val="26"/>
                <w:szCs w:val="26"/>
              </w:rPr>
            </w:pPr>
            <w:r w:rsidRPr="0041573B">
              <w:rPr>
                <w:sz w:val="26"/>
                <w:szCs w:val="26"/>
              </w:rPr>
              <w:t>08/2025</w:t>
            </w:r>
          </w:p>
        </w:tc>
      </w:tr>
      <w:tr w:rsidR="002E334B" w:rsidRPr="00770712" w14:paraId="25C3618C" w14:textId="77777777" w:rsidTr="000101B0">
        <w:trPr>
          <w:trHeight w:val="1407"/>
          <w:jc w:val="center"/>
        </w:trPr>
        <w:tc>
          <w:tcPr>
            <w:tcW w:w="747" w:type="dxa"/>
            <w:vAlign w:val="center"/>
          </w:tcPr>
          <w:p w14:paraId="4AE9F3D2" w14:textId="77777777" w:rsidR="002E334B" w:rsidRPr="00770712" w:rsidRDefault="002E334B" w:rsidP="001A0EB9">
            <w:pPr>
              <w:widowControl w:val="0"/>
              <w:jc w:val="center"/>
              <w:rPr>
                <w:sz w:val="26"/>
                <w:szCs w:val="26"/>
              </w:rPr>
            </w:pPr>
            <w:r w:rsidRPr="00770712">
              <w:rPr>
                <w:sz w:val="26"/>
                <w:szCs w:val="26"/>
              </w:rPr>
              <w:t>8</w:t>
            </w:r>
          </w:p>
        </w:tc>
        <w:tc>
          <w:tcPr>
            <w:tcW w:w="4072" w:type="dxa"/>
            <w:vAlign w:val="center"/>
          </w:tcPr>
          <w:p w14:paraId="0C3BA858" w14:textId="77777777" w:rsidR="002E334B" w:rsidRPr="0041573B" w:rsidRDefault="002E334B" w:rsidP="001A0EB9">
            <w:pPr>
              <w:widowControl w:val="0"/>
              <w:jc w:val="left"/>
              <w:rPr>
                <w:sz w:val="26"/>
                <w:szCs w:val="26"/>
              </w:rPr>
            </w:pPr>
            <w:r w:rsidRPr="0041573B">
              <w:rPr>
                <w:sz w:val="26"/>
                <w:szCs w:val="26"/>
              </w:rPr>
              <w:t>Công nhận kết quả trúng đấu giá</w:t>
            </w:r>
          </w:p>
        </w:tc>
        <w:tc>
          <w:tcPr>
            <w:tcW w:w="3396" w:type="dxa"/>
            <w:vAlign w:val="center"/>
          </w:tcPr>
          <w:p w14:paraId="69213E11" w14:textId="52D2B67B" w:rsidR="007319D6" w:rsidRPr="0041573B" w:rsidRDefault="002E334B" w:rsidP="007319D6">
            <w:pPr>
              <w:widowControl w:val="0"/>
              <w:jc w:val="left"/>
              <w:rPr>
                <w:sz w:val="26"/>
                <w:szCs w:val="26"/>
              </w:rPr>
            </w:pPr>
            <w:r w:rsidRPr="0041573B">
              <w:rPr>
                <w:sz w:val="26"/>
                <w:szCs w:val="26"/>
              </w:rPr>
              <w:t xml:space="preserve">- </w:t>
            </w:r>
            <w:r w:rsidR="007319D6" w:rsidRPr="0041573B">
              <w:rPr>
                <w:sz w:val="26"/>
                <w:szCs w:val="26"/>
              </w:rPr>
              <w:t>Chủ trì: Phòng TN&amp;MT;</w:t>
            </w:r>
          </w:p>
          <w:p w14:paraId="47221C97" w14:textId="6154154F" w:rsidR="002E334B" w:rsidRPr="0041573B" w:rsidRDefault="007319D6" w:rsidP="007319D6">
            <w:pPr>
              <w:widowControl w:val="0"/>
              <w:jc w:val="left"/>
              <w:rPr>
                <w:sz w:val="26"/>
                <w:szCs w:val="26"/>
              </w:rPr>
            </w:pPr>
            <w:r w:rsidRPr="0041573B">
              <w:rPr>
                <w:sz w:val="26"/>
                <w:szCs w:val="26"/>
              </w:rPr>
              <w:t xml:space="preserve">- Phối hợp: TTPTQĐ thành phố, </w:t>
            </w:r>
            <w:r w:rsidR="0041573B">
              <w:rPr>
                <w:sz w:val="26"/>
                <w:szCs w:val="26"/>
              </w:rPr>
              <w:t xml:space="preserve">Văn phòng </w:t>
            </w:r>
            <w:r w:rsidRPr="0041573B">
              <w:rPr>
                <w:sz w:val="26"/>
                <w:szCs w:val="26"/>
              </w:rPr>
              <w:t>UBND thành phố</w:t>
            </w:r>
          </w:p>
        </w:tc>
        <w:tc>
          <w:tcPr>
            <w:tcW w:w="1135" w:type="dxa"/>
            <w:vAlign w:val="center"/>
          </w:tcPr>
          <w:p w14:paraId="02AF9A69" w14:textId="6403C711" w:rsidR="002E334B" w:rsidRPr="0041573B" w:rsidRDefault="002E334B" w:rsidP="001A0EB9">
            <w:pPr>
              <w:widowControl w:val="0"/>
              <w:jc w:val="right"/>
              <w:rPr>
                <w:sz w:val="26"/>
                <w:szCs w:val="26"/>
              </w:rPr>
            </w:pPr>
            <w:r w:rsidRPr="0041573B">
              <w:rPr>
                <w:sz w:val="26"/>
                <w:szCs w:val="26"/>
              </w:rPr>
              <w:t>08/2025</w:t>
            </w:r>
          </w:p>
        </w:tc>
      </w:tr>
    </w:tbl>
    <w:p w14:paraId="09BE51EC" w14:textId="77777777" w:rsidR="00F51E3C" w:rsidRDefault="00F51E3C" w:rsidP="00962A01">
      <w:pPr>
        <w:spacing w:line="264" w:lineRule="auto"/>
        <w:ind w:right="-7" w:firstLine="567"/>
        <w:jc w:val="both"/>
        <w:rPr>
          <w:rFonts w:ascii="Times New Roman" w:hAnsi="Times New Roman" w:cs="Times New Roman"/>
          <w:b/>
          <w:sz w:val="28"/>
          <w:szCs w:val="28"/>
        </w:rPr>
      </w:pPr>
    </w:p>
    <w:p w14:paraId="48C99A3C" w14:textId="414375D7" w:rsidR="00962A01" w:rsidRPr="00770712" w:rsidRDefault="001E4B4F" w:rsidP="00962A01">
      <w:pPr>
        <w:spacing w:line="264" w:lineRule="auto"/>
        <w:ind w:right="-7" w:firstLine="567"/>
        <w:jc w:val="both"/>
        <w:rPr>
          <w:rFonts w:ascii="Times New Roman" w:hAnsi="Times New Roman" w:cs="Times New Roman"/>
        </w:rPr>
      </w:pPr>
      <w:r w:rsidRPr="00770712">
        <w:rPr>
          <w:rFonts w:ascii="Times New Roman" w:hAnsi="Times New Roman" w:cs="Times New Roman"/>
          <w:b/>
          <w:sz w:val="28"/>
          <w:szCs w:val="28"/>
        </w:rPr>
        <w:t xml:space="preserve">3. </w:t>
      </w:r>
      <w:r w:rsidR="00962A01" w:rsidRPr="00770712">
        <w:rPr>
          <w:rFonts w:ascii="Times New Roman" w:hAnsi="Times New Roman" w:cs="Times New Roman"/>
          <w:b/>
          <w:sz w:val="28"/>
          <w:szCs w:val="28"/>
          <w:lang w:eastAsia="vi-VN"/>
        </w:rPr>
        <w:t>Đ</w:t>
      </w:r>
      <w:r w:rsidR="00962A01" w:rsidRPr="00770712">
        <w:rPr>
          <w:rFonts w:ascii="Times New Roman" w:hAnsi="Times New Roman" w:cs="Times New Roman"/>
          <w:b/>
          <w:sz w:val="28"/>
          <w:szCs w:val="28"/>
          <w:lang w:val="vi-VN" w:eastAsia="vi-VN"/>
        </w:rPr>
        <w:t xml:space="preserve">ối với </w:t>
      </w:r>
      <w:r w:rsidR="00962A01" w:rsidRPr="00770712">
        <w:rPr>
          <w:rFonts w:ascii="Times New Roman" w:hAnsi="Times New Roman" w:cs="Times New Roman"/>
          <w:b/>
          <w:bCs/>
          <w:sz w:val="28"/>
          <w:szCs w:val="28"/>
          <w:lang w:val="vi-VN"/>
        </w:rPr>
        <w:t>t</w:t>
      </w:r>
      <w:r w:rsidR="00962A01" w:rsidRPr="00770712">
        <w:rPr>
          <w:rFonts w:ascii="Times New Roman" w:hAnsi="Times New Roman" w:cs="Times New Roman"/>
          <w:b/>
          <w:sz w:val="28"/>
          <w:szCs w:val="28"/>
          <w:lang w:val="vi-VN"/>
        </w:rPr>
        <w:t>hửa đất số 92, tờ bản đồ số 01</w:t>
      </w:r>
      <w:r w:rsidR="0034213C" w:rsidRPr="00770712">
        <w:rPr>
          <w:rFonts w:ascii="Times New Roman" w:hAnsi="Times New Roman" w:cs="Times New Roman"/>
          <w:b/>
          <w:sz w:val="28"/>
          <w:szCs w:val="28"/>
        </w:rPr>
        <w:t xml:space="preserve"> và </w:t>
      </w:r>
      <w:r w:rsidR="0034213C" w:rsidRPr="00770712">
        <w:rPr>
          <w:rFonts w:ascii="Times New Roman" w:hAnsi="Times New Roman" w:cs="Times New Roman"/>
          <w:b/>
          <w:bCs/>
          <w:sz w:val="28"/>
          <w:szCs w:val="28"/>
          <w:lang w:val="vi-VN"/>
        </w:rPr>
        <w:t>t</w:t>
      </w:r>
      <w:r w:rsidR="0034213C" w:rsidRPr="00770712">
        <w:rPr>
          <w:rFonts w:ascii="Times New Roman" w:hAnsi="Times New Roman" w:cs="Times New Roman"/>
          <w:b/>
          <w:sz w:val="28"/>
          <w:szCs w:val="28"/>
          <w:lang w:val="vi-VN"/>
        </w:rPr>
        <w:t>hửa đất số 235, tờ bản đồ số 07</w:t>
      </w:r>
      <w:r w:rsidR="0034213C" w:rsidRPr="00770712">
        <w:rPr>
          <w:rFonts w:ascii="Times New Roman" w:hAnsi="Times New Roman" w:cs="Times New Roman"/>
          <w:b/>
          <w:sz w:val="28"/>
          <w:szCs w:val="28"/>
        </w:rPr>
        <w:t>,</w:t>
      </w:r>
      <w:r w:rsidR="00962A01" w:rsidRPr="00770712">
        <w:rPr>
          <w:rFonts w:ascii="Times New Roman" w:hAnsi="Times New Roman" w:cs="Times New Roman"/>
          <w:b/>
          <w:sz w:val="28"/>
          <w:szCs w:val="28"/>
          <w:lang w:val="vi-VN"/>
        </w:rPr>
        <w:t xml:space="preserve"> </w:t>
      </w:r>
      <w:r w:rsidR="00962A01" w:rsidRPr="00770712">
        <w:rPr>
          <w:rFonts w:ascii="Times New Roman" w:hAnsi="Times New Roman" w:cs="Times New Roman"/>
          <w:b/>
          <w:sz w:val="28"/>
          <w:szCs w:val="28"/>
        </w:rPr>
        <w:t>BĐĐC</w:t>
      </w:r>
      <w:r w:rsidR="00962A01" w:rsidRPr="00770712">
        <w:rPr>
          <w:rFonts w:ascii="Times New Roman" w:hAnsi="Times New Roman" w:cs="Times New Roman"/>
          <w:b/>
          <w:sz w:val="28"/>
          <w:szCs w:val="28"/>
          <w:lang w:val="vi-VN"/>
        </w:rPr>
        <w:t xml:space="preserve"> phường </w:t>
      </w:r>
      <w:r w:rsidR="00962A01" w:rsidRPr="00770712">
        <w:rPr>
          <w:rFonts w:ascii="Times New Roman" w:hAnsi="Times New Roman" w:cs="Times New Roman"/>
          <w:b/>
          <w:sz w:val="28"/>
          <w:szCs w:val="28"/>
        </w:rPr>
        <w:t>X</w:t>
      </w:r>
      <w:r w:rsidR="00962A01" w:rsidRPr="00770712">
        <w:rPr>
          <w:rFonts w:ascii="Times New Roman" w:hAnsi="Times New Roman" w:cs="Times New Roman"/>
          <w:b/>
          <w:sz w:val="28"/>
          <w:szCs w:val="28"/>
          <w:lang w:val="vi-VN"/>
        </w:rPr>
        <w:t xml:space="preserve">uân </w:t>
      </w:r>
      <w:r w:rsidR="00962A01" w:rsidRPr="00770712">
        <w:rPr>
          <w:rFonts w:ascii="Times New Roman" w:hAnsi="Times New Roman" w:cs="Times New Roman"/>
          <w:b/>
          <w:sz w:val="28"/>
          <w:szCs w:val="28"/>
        </w:rPr>
        <w:t>B</w:t>
      </w:r>
      <w:r w:rsidR="00962A01" w:rsidRPr="00770712">
        <w:rPr>
          <w:rFonts w:ascii="Times New Roman" w:hAnsi="Times New Roman" w:cs="Times New Roman"/>
          <w:b/>
          <w:sz w:val="28"/>
          <w:szCs w:val="28"/>
          <w:lang w:val="vi-VN"/>
        </w:rPr>
        <w:t>ình</w:t>
      </w:r>
      <w:r w:rsidR="00962A01" w:rsidRPr="00770712">
        <w:rPr>
          <w:rFonts w:ascii="Times New Roman" w:hAnsi="Times New Roman" w:cs="Times New Roman"/>
          <w:b/>
          <w:sz w:val="28"/>
          <w:szCs w:val="28"/>
        </w:rPr>
        <w:t>.</w:t>
      </w:r>
    </w:p>
    <w:p w14:paraId="41E5869B" w14:textId="5086B9F8" w:rsidR="00136A74" w:rsidRPr="00770712" w:rsidRDefault="00136A74" w:rsidP="006A658F">
      <w:pPr>
        <w:widowControl w:val="0"/>
        <w:spacing w:before="60" w:after="60" w:line="240" w:lineRule="auto"/>
        <w:ind w:firstLine="720"/>
        <w:jc w:val="both"/>
        <w:rPr>
          <w:rFonts w:ascii="Times New Roman" w:hAnsi="Times New Roman" w:cs="Times New Roman"/>
          <w:sz w:val="28"/>
          <w:szCs w:val="28"/>
        </w:rPr>
      </w:pPr>
      <w:r w:rsidRPr="00770712">
        <w:rPr>
          <w:rFonts w:ascii="Times New Roman" w:hAnsi="Times New Roman" w:cs="Times New Roman"/>
          <w:sz w:val="28"/>
          <w:szCs w:val="28"/>
        </w:rPr>
        <w:t>a) Các công việc đã thực hiện</w:t>
      </w:r>
    </w:p>
    <w:p w14:paraId="2F2C602B" w14:textId="77F14C60" w:rsidR="0034213C" w:rsidRPr="00770712" w:rsidRDefault="0034213C" w:rsidP="006A658F">
      <w:pPr>
        <w:spacing w:before="60" w:after="60" w:line="240" w:lineRule="auto"/>
        <w:ind w:firstLine="567"/>
        <w:contextualSpacing/>
        <w:jc w:val="both"/>
        <w:rPr>
          <w:rFonts w:ascii="Times New Roman" w:eastAsia="PMingLiU" w:hAnsi="Times New Roman" w:cs="Times New Roman"/>
          <w:sz w:val="28"/>
          <w:szCs w:val="28"/>
        </w:rPr>
      </w:pPr>
      <w:r w:rsidRPr="00770712">
        <w:rPr>
          <w:rFonts w:ascii="Times New Roman" w:eastAsia="PMingLiU" w:hAnsi="Times New Roman" w:cs="Times New Roman"/>
          <w:sz w:val="28"/>
          <w:szCs w:val="28"/>
          <w:lang w:val="vi-VN"/>
        </w:rPr>
        <w:t xml:space="preserve">- </w:t>
      </w:r>
      <w:r w:rsidRPr="00770712">
        <w:rPr>
          <w:rFonts w:ascii="Times New Roman" w:hAnsi="Times New Roman" w:cs="Times New Roman"/>
          <w:sz w:val="28"/>
        </w:rPr>
        <w:t>Trung tâm Phát triển quỹ đất</w:t>
      </w:r>
      <w:r w:rsidRPr="00770712">
        <w:rPr>
          <w:rFonts w:ascii="Times New Roman" w:hAnsi="Times New Roman" w:cs="Times New Roman"/>
          <w:sz w:val="28"/>
          <w:lang w:val="vi-VN"/>
        </w:rPr>
        <w:t xml:space="preserve"> thành phố </w:t>
      </w:r>
      <w:r w:rsidRPr="00770712">
        <w:rPr>
          <w:rFonts w:ascii="Times New Roman" w:hAnsi="Times New Roman" w:cs="Times New Roman"/>
          <w:sz w:val="28"/>
        </w:rPr>
        <w:t xml:space="preserve">đã </w:t>
      </w:r>
      <w:r w:rsidR="00770712" w:rsidRPr="00770712">
        <w:rPr>
          <w:rFonts w:ascii="Times New Roman" w:hAnsi="Times New Roman" w:cs="Times New Roman"/>
          <w:sz w:val="28"/>
        </w:rPr>
        <w:t>phối hợp với đ</w:t>
      </w:r>
      <w:r w:rsidRPr="00770712">
        <w:rPr>
          <w:rFonts w:ascii="Times New Roman" w:eastAsia="PMingLiU" w:hAnsi="Times New Roman" w:cs="Times New Roman"/>
          <w:sz w:val="28"/>
          <w:szCs w:val="28"/>
          <w:lang w:val="pt-BR"/>
        </w:rPr>
        <w:t xml:space="preserve">ơn vị tổ chức đấu giá </w:t>
      </w:r>
      <w:r w:rsidR="00770712" w:rsidRPr="00770712">
        <w:rPr>
          <w:rFonts w:ascii="Times New Roman" w:eastAsia="PMingLiU" w:hAnsi="Times New Roman" w:cs="Times New Roman"/>
          <w:sz w:val="28"/>
          <w:szCs w:val="28"/>
          <w:lang w:val="pt-BR"/>
        </w:rPr>
        <w:t xml:space="preserve">(Công ty đấu giá hợp danh Đông Nam) </w:t>
      </w:r>
      <w:r w:rsidRPr="00770712">
        <w:rPr>
          <w:rFonts w:ascii="Times New Roman" w:eastAsia="PMingLiU" w:hAnsi="Times New Roman" w:cs="Times New Roman"/>
          <w:sz w:val="28"/>
          <w:szCs w:val="28"/>
          <w:lang w:val="pt-BR"/>
        </w:rPr>
        <w:t>đã</w:t>
      </w:r>
      <w:r w:rsidRPr="00770712">
        <w:rPr>
          <w:rFonts w:ascii="Times New Roman" w:hAnsi="Times New Roman" w:cs="Times New Roman"/>
          <w:sz w:val="28"/>
          <w:szCs w:val="28"/>
          <w:lang w:val="pt-BR"/>
        </w:rPr>
        <w:t xml:space="preserve"> </w:t>
      </w:r>
      <w:r w:rsidRPr="00770712">
        <w:rPr>
          <w:rFonts w:ascii="Times New Roman" w:hAnsi="Times New Roman" w:cs="Times New Roman"/>
          <w:sz w:val="28"/>
          <w:szCs w:val="28"/>
          <w:lang w:val="vi-VN"/>
        </w:rPr>
        <w:t xml:space="preserve">đăng Thông tin đấu giá tài sản </w:t>
      </w:r>
      <w:r w:rsidRPr="00770712">
        <w:rPr>
          <w:rFonts w:ascii="Times New Roman" w:hAnsi="Times New Roman" w:cs="Times New Roman"/>
          <w:sz w:val="28"/>
          <w:szCs w:val="28"/>
          <w:lang w:val="pt-BR"/>
        </w:rPr>
        <w:t>0</w:t>
      </w:r>
      <w:r w:rsidR="00770712" w:rsidRPr="00770712">
        <w:rPr>
          <w:rFonts w:ascii="Times New Roman" w:hAnsi="Times New Roman" w:cs="Times New Roman"/>
          <w:sz w:val="28"/>
          <w:szCs w:val="28"/>
          <w:lang w:val="pt-BR"/>
        </w:rPr>
        <w:t>3</w:t>
      </w:r>
      <w:r w:rsidRPr="00770712">
        <w:rPr>
          <w:rFonts w:ascii="Times New Roman" w:hAnsi="Times New Roman" w:cs="Times New Roman"/>
          <w:sz w:val="28"/>
          <w:szCs w:val="28"/>
          <w:lang w:val="pt-BR"/>
        </w:rPr>
        <w:t xml:space="preserve"> lần </w:t>
      </w:r>
      <w:r w:rsidRPr="00770712">
        <w:rPr>
          <w:rFonts w:ascii="Times New Roman" w:eastAsia="PMingLiU" w:hAnsi="Times New Roman" w:cs="Times New Roman"/>
          <w:sz w:val="28"/>
          <w:szCs w:val="28"/>
          <w:lang w:val="vi-VN"/>
        </w:rPr>
        <w:t>đối với</w:t>
      </w:r>
      <w:r w:rsidRPr="00770712">
        <w:rPr>
          <w:rFonts w:ascii="Times New Roman" w:eastAsia="PMingLiU" w:hAnsi="Times New Roman" w:cs="Times New Roman"/>
          <w:sz w:val="28"/>
          <w:szCs w:val="28"/>
          <w:lang w:val="pt-BR"/>
        </w:rPr>
        <w:t xml:space="preserve"> thửa đất số 92, tờ bản đồ số 01 và thửa đất số 235, tờ bản đồ số 07, BĐĐC phường Xuân Bình</w:t>
      </w:r>
      <w:r w:rsidRPr="00770712">
        <w:rPr>
          <w:rFonts w:ascii="Times New Roman" w:hAnsi="Times New Roman" w:cs="Times New Roman"/>
          <w:sz w:val="28"/>
          <w:szCs w:val="28"/>
          <w:lang w:val="vi-VN"/>
        </w:rPr>
        <w:t xml:space="preserve"> theo quy định</w:t>
      </w:r>
      <w:r w:rsidRPr="00770712">
        <w:rPr>
          <w:rFonts w:ascii="Times New Roman" w:eastAsia="PMingLiU" w:hAnsi="Times New Roman" w:cs="Times New Roman"/>
          <w:sz w:val="28"/>
          <w:szCs w:val="28"/>
          <w:lang w:val="vi-VN"/>
        </w:rPr>
        <w:t>, cụ thể:</w:t>
      </w:r>
    </w:p>
    <w:p w14:paraId="54722145" w14:textId="77777777" w:rsidR="0034213C" w:rsidRPr="00770712" w:rsidRDefault="0034213C" w:rsidP="006A658F">
      <w:pPr>
        <w:spacing w:before="60" w:after="60" w:line="240" w:lineRule="auto"/>
        <w:ind w:firstLine="630"/>
        <w:jc w:val="both"/>
        <w:rPr>
          <w:rFonts w:ascii="Times New Roman" w:eastAsia="PMingLiU" w:hAnsi="Times New Roman" w:cs="Times New Roman"/>
          <w:sz w:val="28"/>
          <w:szCs w:val="28"/>
          <w:lang w:val="vi-VN"/>
        </w:rPr>
      </w:pPr>
      <w:r w:rsidRPr="00770712">
        <w:rPr>
          <w:rFonts w:ascii="Times New Roman" w:eastAsia="PMingLiU" w:hAnsi="Times New Roman" w:cs="Times New Roman"/>
          <w:sz w:val="28"/>
          <w:szCs w:val="28"/>
          <w:lang w:val="vi-VN"/>
        </w:rPr>
        <w:t xml:space="preserve">+ </w:t>
      </w:r>
      <w:r w:rsidRPr="00770712">
        <w:rPr>
          <w:rFonts w:ascii="Times New Roman" w:hAnsi="Times New Roman" w:cs="Times New Roman"/>
          <w:sz w:val="28"/>
          <w:szCs w:val="28"/>
          <w:lang w:val="vi-VN"/>
        </w:rPr>
        <w:t>Lần 1: T</w:t>
      </w:r>
      <w:r w:rsidRPr="00770712">
        <w:rPr>
          <w:rFonts w:ascii="Times New Roman" w:hAnsi="Times New Roman" w:cs="Times New Roman"/>
          <w:sz w:val="28"/>
          <w:szCs w:val="28"/>
          <w:lang w:val="pt-BR"/>
        </w:rPr>
        <w:t xml:space="preserve">hời gian </w:t>
      </w:r>
      <w:r w:rsidRPr="00770712">
        <w:rPr>
          <w:rFonts w:ascii="Times New Roman" w:hAnsi="Times New Roman" w:cs="Times New Roman"/>
          <w:sz w:val="28"/>
          <w:szCs w:val="28"/>
          <w:lang w:val="vi-VN"/>
        </w:rPr>
        <w:t>đăng thông báo từ ngày</w:t>
      </w:r>
      <w:r w:rsidRPr="00770712">
        <w:rPr>
          <w:rFonts w:ascii="Times New Roman" w:hAnsi="Times New Roman" w:cs="Times New Roman"/>
          <w:sz w:val="28"/>
          <w:szCs w:val="28"/>
          <w:lang w:val="pt-BR"/>
        </w:rPr>
        <w:t xml:space="preserve"> 30</w:t>
      </w:r>
      <w:r w:rsidRPr="00770712">
        <w:rPr>
          <w:rFonts w:ascii="Times New Roman" w:hAnsi="Times New Roman" w:cs="Times New Roman"/>
          <w:sz w:val="28"/>
          <w:szCs w:val="28"/>
          <w:lang w:val="vi-VN"/>
        </w:rPr>
        <w:t>/</w:t>
      </w:r>
      <w:r w:rsidRPr="00770712">
        <w:rPr>
          <w:rFonts w:ascii="Times New Roman" w:hAnsi="Times New Roman" w:cs="Times New Roman"/>
          <w:sz w:val="28"/>
          <w:szCs w:val="28"/>
          <w:lang w:val="pt-BR"/>
        </w:rPr>
        <w:t>11</w:t>
      </w:r>
      <w:r w:rsidRPr="00770712">
        <w:rPr>
          <w:rFonts w:ascii="Times New Roman" w:hAnsi="Times New Roman" w:cs="Times New Roman"/>
          <w:sz w:val="28"/>
          <w:szCs w:val="28"/>
          <w:lang w:val="vi-VN"/>
        </w:rPr>
        <w:t>/</w:t>
      </w:r>
      <w:r w:rsidRPr="00770712">
        <w:rPr>
          <w:rFonts w:ascii="Times New Roman" w:hAnsi="Times New Roman" w:cs="Times New Roman"/>
          <w:sz w:val="28"/>
          <w:szCs w:val="28"/>
          <w:lang w:val="pt-BR"/>
        </w:rPr>
        <w:t xml:space="preserve">2023 đến </w:t>
      </w:r>
      <w:r w:rsidRPr="00770712">
        <w:rPr>
          <w:rFonts w:ascii="Times New Roman" w:hAnsi="Times New Roman" w:cs="Times New Roman"/>
          <w:sz w:val="28"/>
          <w:szCs w:val="28"/>
          <w:lang w:val="vi-VN"/>
        </w:rPr>
        <w:t xml:space="preserve">17 giờ 00 phút </w:t>
      </w:r>
      <w:r w:rsidRPr="00770712">
        <w:rPr>
          <w:rFonts w:ascii="Times New Roman" w:hAnsi="Times New Roman" w:cs="Times New Roman"/>
          <w:sz w:val="28"/>
          <w:szCs w:val="28"/>
          <w:lang w:val="pt-BR"/>
        </w:rPr>
        <w:t>ngày 19</w:t>
      </w:r>
      <w:r w:rsidRPr="00770712">
        <w:rPr>
          <w:rFonts w:ascii="Times New Roman" w:hAnsi="Times New Roman" w:cs="Times New Roman"/>
          <w:sz w:val="28"/>
          <w:szCs w:val="28"/>
          <w:lang w:val="vi-VN"/>
        </w:rPr>
        <w:t>/</w:t>
      </w:r>
      <w:r w:rsidRPr="00770712">
        <w:rPr>
          <w:rFonts w:ascii="Times New Roman" w:hAnsi="Times New Roman" w:cs="Times New Roman"/>
          <w:sz w:val="28"/>
          <w:szCs w:val="28"/>
          <w:lang w:val="pt-BR"/>
        </w:rPr>
        <w:t>12</w:t>
      </w:r>
      <w:r w:rsidRPr="00770712">
        <w:rPr>
          <w:rFonts w:ascii="Times New Roman" w:hAnsi="Times New Roman" w:cs="Times New Roman"/>
          <w:sz w:val="28"/>
          <w:szCs w:val="28"/>
          <w:lang w:val="vi-VN"/>
        </w:rPr>
        <w:t>/</w:t>
      </w:r>
      <w:r w:rsidRPr="00770712">
        <w:rPr>
          <w:rFonts w:ascii="Times New Roman" w:hAnsi="Times New Roman" w:cs="Times New Roman"/>
          <w:sz w:val="28"/>
          <w:szCs w:val="28"/>
          <w:lang w:val="pt-BR"/>
        </w:rPr>
        <w:t>2023</w:t>
      </w:r>
      <w:r w:rsidRPr="00770712">
        <w:rPr>
          <w:rFonts w:ascii="Times New Roman" w:hAnsi="Times New Roman" w:cs="Times New Roman"/>
          <w:sz w:val="28"/>
          <w:szCs w:val="28"/>
          <w:lang w:val="vi-VN"/>
        </w:rPr>
        <w:t xml:space="preserve">: </w:t>
      </w:r>
      <w:r w:rsidRPr="00770712">
        <w:rPr>
          <w:rFonts w:ascii="Times New Roman" w:hAnsi="Times New Roman" w:cs="Times New Roman"/>
          <w:sz w:val="28"/>
          <w:szCs w:val="28"/>
          <w:lang w:val="pt-BR"/>
        </w:rPr>
        <w:t>không có khách hàng đăng ký tham gia đấu giá</w:t>
      </w:r>
      <w:r w:rsidRPr="00770712">
        <w:rPr>
          <w:rFonts w:ascii="Times New Roman" w:hAnsi="Times New Roman" w:cs="Times New Roman"/>
          <w:sz w:val="28"/>
          <w:szCs w:val="28"/>
          <w:lang w:val="vi-VN"/>
        </w:rPr>
        <w:t>.</w:t>
      </w:r>
      <w:r w:rsidRPr="00770712">
        <w:rPr>
          <w:rFonts w:ascii="Times New Roman" w:eastAsia="PMingLiU" w:hAnsi="Times New Roman" w:cs="Times New Roman"/>
          <w:sz w:val="28"/>
          <w:szCs w:val="28"/>
          <w:lang w:val="vi-VN"/>
        </w:rPr>
        <w:t xml:space="preserve"> </w:t>
      </w:r>
    </w:p>
    <w:p w14:paraId="39733121" w14:textId="77777777" w:rsidR="0034213C" w:rsidRPr="00770712" w:rsidRDefault="0034213C" w:rsidP="006A658F">
      <w:pPr>
        <w:spacing w:before="60" w:after="60" w:line="240" w:lineRule="auto"/>
        <w:ind w:firstLine="630"/>
        <w:jc w:val="both"/>
        <w:rPr>
          <w:rFonts w:ascii="Times New Roman" w:hAnsi="Times New Roman" w:cs="Times New Roman"/>
          <w:sz w:val="28"/>
          <w:szCs w:val="28"/>
          <w:lang w:val="pt-BR"/>
        </w:rPr>
      </w:pPr>
      <w:r w:rsidRPr="00770712">
        <w:rPr>
          <w:rFonts w:ascii="Times New Roman" w:eastAsia="PMingLiU" w:hAnsi="Times New Roman" w:cs="Times New Roman"/>
          <w:sz w:val="28"/>
          <w:szCs w:val="28"/>
          <w:lang w:val="vi-VN"/>
        </w:rPr>
        <w:t xml:space="preserve">+ </w:t>
      </w:r>
      <w:r w:rsidRPr="00770712">
        <w:rPr>
          <w:rFonts w:ascii="Times New Roman" w:hAnsi="Times New Roman" w:cs="Times New Roman"/>
          <w:sz w:val="28"/>
          <w:szCs w:val="28"/>
          <w:lang w:val="vi-VN"/>
        </w:rPr>
        <w:t xml:space="preserve">Lần 2: Thời gian từ ngày 29/12/2023 đến 16 giờ 30 phút ngày 19/01/2024: </w:t>
      </w:r>
      <w:r w:rsidRPr="00770712">
        <w:rPr>
          <w:rFonts w:ascii="Times New Roman" w:hAnsi="Times New Roman" w:cs="Times New Roman"/>
          <w:sz w:val="28"/>
          <w:szCs w:val="28"/>
          <w:lang w:val="pt-BR"/>
        </w:rPr>
        <w:t>không có khách hàng đăng ký tham gia đấu giá.</w:t>
      </w:r>
    </w:p>
    <w:p w14:paraId="00B03B9C" w14:textId="6F462EB7" w:rsidR="0034213C" w:rsidRPr="00DB502B" w:rsidRDefault="0034213C" w:rsidP="006A658F">
      <w:pPr>
        <w:spacing w:before="60" w:after="60" w:line="240" w:lineRule="auto"/>
        <w:ind w:firstLine="630"/>
        <w:jc w:val="both"/>
        <w:rPr>
          <w:rFonts w:ascii="Times New Roman" w:hAnsi="Times New Roman" w:cs="Times New Roman"/>
          <w:sz w:val="28"/>
          <w:szCs w:val="28"/>
          <w:lang w:val="pt-BR"/>
        </w:rPr>
      </w:pPr>
      <w:r w:rsidRPr="00770712">
        <w:rPr>
          <w:rFonts w:ascii="Times New Roman" w:hAnsi="Times New Roman" w:cs="Times New Roman"/>
          <w:sz w:val="28"/>
          <w:szCs w:val="28"/>
          <w:lang w:val="pt-BR"/>
        </w:rPr>
        <w:t>+ Lần 3:</w:t>
      </w:r>
      <w:r w:rsidRPr="00770712">
        <w:rPr>
          <w:rFonts w:ascii="Times New Roman" w:hAnsi="Times New Roman" w:cs="Times New Roman"/>
          <w:sz w:val="28"/>
          <w:szCs w:val="28"/>
          <w:lang w:val="vi-VN"/>
        </w:rPr>
        <w:t xml:space="preserve"> Thời gian </w:t>
      </w:r>
      <w:r w:rsidR="00770712" w:rsidRPr="00770712">
        <w:rPr>
          <w:rFonts w:ascii="Times New Roman" w:hAnsi="Times New Roman" w:cs="Times New Roman"/>
          <w:sz w:val="28"/>
          <w:szCs w:val="28"/>
          <w:lang w:val="vi-VN"/>
        </w:rPr>
        <w:t>từ ngày 11/03/2024 đến 16h30 phút ngày 05/04/2024</w:t>
      </w:r>
      <w:r w:rsidRPr="00770712">
        <w:rPr>
          <w:rFonts w:ascii="Times New Roman" w:hAnsi="Times New Roman" w:cs="Times New Roman"/>
          <w:sz w:val="28"/>
          <w:szCs w:val="28"/>
          <w:lang w:val="vi-VN"/>
        </w:rPr>
        <w:t xml:space="preserve">: </w:t>
      </w:r>
      <w:r w:rsidRPr="00770712">
        <w:rPr>
          <w:rFonts w:ascii="Times New Roman" w:hAnsi="Times New Roman" w:cs="Times New Roman"/>
          <w:sz w:val="28"/>
          <w:szCs w:val="28"/>
          <w:lang w:val="pt-BR"/>
        </w:rPr>
        <w:t>không có khách hàng đăng ký tham gia đấu giá.</w:t>
      </w:r>
    </w:p>
    <w:p w14:paraId="1C63613A" w14:textId="3EBC3646" w:rsidR="00BF448B" w:rsidRPr="00DB502B" w:rsidRDefault="00136A74" w:rsidP="006A658F">
      <w:pPr>
        <w:widowControl w:val="0"/>
        <w:spacing w:before="60" w:after="60" w:line="240" w:lineRule="auto"/>
        <w:ind w:firstLine="720"/>
        <w:jc w:val="both"/>
        <w:rPr>
          <w:rFonts w:ascii="Times New Roman" w:hAnsi="Times New Roman" w:cs="Times New Roman"/>
          <w:sz w:val="28"/>
          <w:szCs w:val="28"/>
          <w:lang w:val="pt-BR"/>
        </w:rPr>
      </w:pPr>
      <w:r w:rsidRPr="00DB502B">
        <w:rPr>
          <w:rFonts w:ascii="Times New Roman" w:hAnsi="Times New Roman" w:cs="Times New Roman"/>
          <w:sz w:val="28"/>
          <w:szCs w:val="28"/>
          <w:lang w:val="pt-BR"/>
        </w:rPr>
        <w:lastRenderedPageBreak/>
        <w:t xml:space="preserve">b) </w:t>
      </w:r>
      <w:r w:rsidR="00BF448B" w:rsidRPr="00DB502B">
        <w:rPr>
          <w:rFonts w:ascii="Times New Roman" w:hAnsi="Times New Roman" w:cs="Times New Roman"/>
          <w:sz w:val="28"/>
          <w:szCs w:val="28"/>
          <w:lang w:val="pt-BR"/>
        </w:rPr>
        <w:t>Các công việ</w:t>
      </w:r>
      <w:r w:rsidR="00755355" w:rsidRPr="00DB502B">
        <w:rPr>
          <w:rFonts w:ascii="Times New Roman" w:hAnsi="Times New Roman" w:cs="Times New Roman"/>
          <w:sz w:val="28"/>
          <w:szCs w:val="28"/>
          <w:lang w:val="pt-BR"/>
        </w:rPr>
        <w:t>c</w:t>
      </w:r>
      <w:r w:rsidR="00BF448B" w:rsidRPr="00DB502B">
        <w:rPr>
          <w:rFonts w:ascii="Times New Roman" w:hAnsi="Times New Roman" w:cs="Times New Roman"/>
          <w:sz w:val="28"/>
          <w:szCs w:val="28"/>
          <w:lang w:val="pt-BR"/>
        </w:rPr>
        <w:t xml:space="preserve"> phải tiếp tục thực hiện</w:t>
      </w:r>
    </w:p>
    <w:p w14:paraId="33831A9E" w14:textId="77777777" w:rsidR="006A658F" w:rsidRPr="00DB502B" w:rsidRDefault="006A658F" w:rsidP="006A658F">
      <w:pPr>
        <w:widowControl w:val="0"/>
        <w:spacing w:before="60" w:after="60" w:line="240" w:lineRule="auto"/>
        <w:ind w:firstLine="720"/>
        <w:jc w:val="both"/>
        <w:rPr>
          <w:rFonts w:ascii="Times New Roman" w:hAnsi="Times New Roman" w:cs="Times New Roman"/>
          <w:sz w:val="28"/>
          <w:szCs w:val="28"/>
          <w:lang w:val="pt-BR"/>
        </w:rPr>
      </w:pPr>
      <w:r w:rsidRPr="00DB502B">
        <w:rPr>
          <w:rFonts w:ascii="Times New Roman" w:hAnsi="Times New Roman" w:cs="Times New Roman"/>
          <w:sz w:val="28"/>
          <w:szCs w:val="28"/>
          <w:lang w:val="pt-BR"/>
        </w:rPr>
        <w:t>Tiến hành lập phương án đấu giá quyền sử dụng đất theo Luật đất đai 2024 thay thế phương án đã ban hành (theo Luật đất đai 2013) và tổ chức đấu giá quyền sử dụng đất theo quy định.</w:t>
      </w:r>
    </w:p>
    <w:tbl>
      <w:tblPr>
        <w:tblStyle w:val="TableGrid"/>
        <w:tblW w:w="9350" w:type="dxa"/>
        <w:jc w:val="center"/>
        <w:tblLook w:val="04A0" w:firstRow="1" w:lastRow="0" w:firstColumn="1" w:lastColumn="0" w:noHBand="0" w:noVBand="1"/>
      </w:tblPr>
      <w:tblGrid>
        <w:gridCol w:w="747"/>
        <w:gridCol w:w="3928"/>
        <w:gridCol w:w="3540"/>
        <w:gridCol w:w="1135"/>
      </w:tblGrid>
      <w:tr w:rsidR="006E0B40" w:rsidRPr="00770712" w14:paraId="521E7EFB" w14:textId="77777777" w:rsidTr="005C3A7B">
        <w:trPr>
          <w:trHeight w:val="1158"/>
          <w:tblHeader/>
          <w:jc w:val="center"/>
        </w:trPr>
        <w:tc>
          <w:tcPr>
            <w:tcW w:w="747" w:type="dxa"/>
            <w:vAlign w:val="center"/>
          </w:tcPr>
          <w:p w14:paraId="7465E9A9" w14:textId="77777777" w:rsidR="006E0B40" w:rsidRPr="00770712" w:rsidRDefault="006E0B40" w:rsidP="001A0EB9">
            <w:pPr>
              <w:widowControl w:val="0"/>
              <w:jc w:val="center"/>
              <w:rPr>
                <w:b/>
                <w:bCs/>
                <w:sz w:val="26"/>
                <w:szCs w:val="26"/>
              </w:rPr>
            </w:pPr>
            <w:r w:rsidRPr="00770712">
              <w:rPr>
                <w:b/>
                <w:bCs/>
                <w:sz w:val="26"/>
                <w:szCs w:val="26"/>
              </w:rPr>
              <w:t>STT</w:t>
            </w:r>
          </w:p>
        </w:tc>
        <w:tc>
          <w:tcPr>
            <w:tcW w:w="3928" w:type="dxa"/>
            <w:vAlign w:val="center"/>
          </w:tcPr>
          <w:p w14:paraId="04C1F454" w14:textId="77777777" w:rsidR="006E0B40" w:rsidRPr="00770712" w:rsidRDefault="006E0B40" w:rsidP="001A0EB9">
            <w:pPr>
              <w:widowControl w:val="0"/>
              <w:jc w:val="center"/>
              <w:rPr>
                <w:b/>
                <w:bCs/>
                <w:sz w:val="26"/>
                <w:szCs w:val="26"/>
              </w:rPr>
            </w:pPr>
            <w:r w:rsidRPr="00770712">
              <w:rPr>
                <w:b/>
                <w:bCs/>
                <w:sz w:val="26"/>
                <w:szCs w:val="26"/>
              </w:rPr>
              <w:t xml:space="preserve">Nội dung công việc </w:t>
            </w:r>
          </w:p>
          <w:p w14:paraId="1FC6FEC7" w14:textId="77777777" w:rsidR="006E0B40" w:rsidRPr="00770712" w:rsidRDefault="006E0B40" w:rsidP="001A0EB9">
            <w:pPr>
              <w:widowControl w:val="0"/>
              <w:jc w:val="center"/>
              <w:rPr>
                <w:b/>
                <w:bCs/>
                <w:sz w:val="26"/>
                <w:szCs w:val="26"/>
              </w:rPr>
            </w:pPr>
            <w:r w:rsidRPr="00770712">
              <w:rPr>
                <w:b/>
                <w:bCs/>
                <w:sz w:val="26"/>
                <w:szCs w:val="26"/>
              </w:rPr>
              <w:t>phải thực hiện</w:t>
            </w:r>
          </w:p>
        </w:tc>
        <w:tc>
          <w:tcPr>
            <w:tcW w:w="3540" w:type="dxa"/>
            <w:vAlign w:val="center"/>
          </w:tcPr>
          <w:p w14:paraId="3028DDFA" w14:textId="77777777" w:rsidR="006E0B40" w:rsidRPr="00770712" w:rsidRDefault="006E0B40" w:rsidP="001A0EB9">
            <w:pPr>
              <w:widowControl w:val="0"/>
              <w:jc w:val="center"/>
              <w:rPr>
                <w:b/>
                <w:bCs/>
                <w:sz w:val="26"/>
                <w:szCs w:val="26"/>
              </w:rPr>
            </w:pPr>
            <w:r w:rsidRPr="00770712">
              <w:rPr>
                <w:b/>
                <w:bCs/>
                <w:sz w:val="26"/>
                <w:szCs w:val="26"/>
              </w:rPr>
              <w:t>Đơn vị thực hiện</w:t>
            </w:r>
          </w:p>
        </w:tc>
        <w:tc>
          <w:tcPr>
            <w:tcW w:w="1135" w:type="dxa"/>
            <w:vAlign w:val="center"/>
          </w:tcPr>
          <w:p w14:paraId="2AD896D0" w14:textId="77777777" w:rsidR="006E0B40" w:rsidRPr="00770712" w:rsidRDefault="006E0B40" w:rsidP="001A0EB9">
            <w:pPr>
              <w:widowControl w:val="0"/>
              <w:jc w:val="center"/>
              <w:rPr>
                <w:b/>
                <w:bCs/>
                <w:sz w:val="26"/>
                <w:szCs w:val="26"/>
              </w:rPr>
            </w:pPr>
            <w:r w:rsidRPr="00770712">
              <w:rPr>
                <w:b/>
                <w:bCs/>
                <w:sz w:val="26"/>
                <w:szCs w:val="26"/>
              </w:rPr>
              <w:t>Thời gian hoàn thành</w:t>
            </w:r>
          </w:p>
        </w:tc>
      </w:tr>
      <w:tr w:rsidR="006E0B40" w:rsidRPr="00770712" w14:paraId="701B8788" w14:textId="77777777" w:rsidTr="005C3A7B">
        <w:trPr>
          <w:trHeight w:val="285"/>
          <w:tblHeader/>
          <w:jc w:val="center"/>
        </w:trPr>
        <w:tc>
          <w:tcPr>
            <w:tcW w:w="747" w:type="dxa"/>
            <w:vAlign w:val="center"/>
          </w:tcPr>
          <w:p w14:paraId="76FA3FB8" w14:textId="77777777" w:rsidR="006E0B40" w:rsidRPr="00770712" w:rsidRDefault="006E0B40" w:rsidP="001A0EB9">
            <w:pPr>
              <w:widowControl w:val="0"/>
              <w:jc w:val="center"/>
              <w:rPr>
                <w:i/>
                <w:iCs/>
                <w:sz w:val="26"/>
                <w:szCs w:val="26"/>
              </w:rPr>
            </w:pPr>
            <w:r w:rsidRPr="00770712">
              <w:rPr>
                <w:i/>
                <w:iCs/>
                <w:sz w:val="26"/>
                <w:szCs w:val="26"/>
              </w:rPr>
              <w:t>(1)</w:t>
            </w:r>
          </w:p>
        </w:tc>
        <w:tc>
          <w:tcPr>
            <w:tcW w:w="3928" w:type="dxa"/>
            <w:vAlign w:val="center"/>
          </w:tcPr>
          <w:p w14:paraId="796B5C31" w14:textId="77777777" w:rsidR="006E0B40" w:rsidRPr="00770712" w:rsidRDefault="006E0B40" w:rsidP="001A0EB9">
            <w:pPr>
              <w:widowControl w:val="0"/>
              <w:jc w:val="center"/>
              <w:rPr>
                <w:i/>
                <w:iCs/>
                <w:sz w:val="26"/>
                <w:szCs w:val="26"/>
              </w:rPr>
            </w:pPr>
            <w:r w:rsidRPr="00770712">
              <w:rPr>
                <w:i/>
                <w:iCs/>
                <w:sz w:val="26"/>
                <w:szCs w:val="26"/>
              </w:rPr>
              <w:t>(2)</w:t>
            </w:r>
          </w:p>
        </w:tc>
        <w:tc>
          <w:tcPr>
            <w:tcW w:w="3540" w:type="dxa"/>
            <w:vAlign w:val="center"/>
          </w:tcPr>
          <w:p w14:paraId="26BCC8CD" w14:textId="77777777" w:rsidR="006E0B40" w:rsidRPr="00770712" w:rsidRDefault="006E0B40" w:rsidP="001A0EB9">
            <w:pPr>
              <w:widowControl w:val="0"/>
              <w:jc w:val="center"/>
              <w:rPr>
                <w:i/>
                <w:iCs/>
                <w:sz w:val="26"/>
                <w:szCs w:val="26"/>
              </w:rPr>
            </w:pPr>
            <w:r w:rsidRPr="00770712">
              <w:rPr>
                <w:i/>
                <w:iCs/>
                <w:sz w:val="26"/>
                <w:szCs w:val="26"/>
              </w:rPr>
              <w:t>(3)</w:t>
            </w:r>
          </w:p>
        </w:tc>
        <w:tc>
          <w:tcPr>
            <w:tcW w:w="1135" w:type="dxa"/>
            <w:vAlign w:val="center"/>
          </w:tcPr>
          <w:p w14:paraId="337023D6" w14:textId="77777777" w:rsidR="006E0B40" w:rsidRPr="00770712" w:rsidRDefault="006E0B40" w:rsidP="001A0EB9">
            <w:pPr>
              <w:widowControl w:val="0"/>
              <w:jc w:val="center"/>
              <w:rPr>
                <w:i/>
                <w:iCs/>
                <w:sz w:val="26"/>
                <w:szCs w:val="26"/>
              </w:rPr>
            </w:pPr>
            <w:r w:rsidRPr="00770712">
              <w:rPr>
                <w:i/>
                <w:iCs/>
                <w:sz w:val="26"/>
                <w:szCs w:val="26"/>
              </w:rPr>
              <w:t>(4)</w:t>
            </w:r>
          </w:p>
        </w:tc>
      </w:tr>
      <w:tr w:rsidR="006E0B40" w:rsidRPr="00770712" w14:paraId="21FE25C3" w14:textId="77777777" w:rsidTr="005C3A7B">
        <w:trPr>
          <w:trHeight w:val="749"/>
          <w:jc w:val="center"/>
        </w:trPr>
        <w:tc>
          <w:tcPr>
            <w:tcW w:w="747" w:type="dxa"/>
            <w:vAlign w:val="center"/>
          </w:tcPr>
          <w:p w14:paraId="6B2B4E7C" w14:textId="77777777" w:rsidR="006E0B40" w:rsidRPr="00770712" w:rsidRDefault="006E0B40" w:rsidP="001A0EB9">
            <w:pPr>
              <w:widowControl w:val="0"/>
              <w:jc w:val="center"/>
              <w:rPr>
                <w:sz w:val="26"/>
                <w:szCs w:val="26"/>
              </w:rPr>
            </w:pPr>
            <w:r w:rsidRPr="00770712">
              <w:rPr>
                <w:sz w:val="26"/>
                <w:szCs w:val="26"/>
              </w:rPr>
              <w:t>1</w:t>
            </w:r>
          </w:p>
        </w:tc>
        <w:tc>
          <w:tcPr>
            <w:tcW w:w="3928" w:type="dxa"/>
            <w:vAlign w:val="center"/>
          </w:tcPr>
          <w:p w14:paraId="776EE268" w14:textId="77777777" w:rsidR="006E0B40" w:rsidRPr="00770712" w:rsidRDefault="006E0B40" w:rsidP="001A0EB9">
            <w:pPr>
              <w:widowControl w:val="0"/>
              <w:rPr>
                <w:sz w:val="26"/>
                <w:szCs w:val="26"/>
              </w:rPr>
            </w:pPr>
            <w:r w:rsidRPr="00770712">
              <w:rPr>
                <w:sz w:val="26"/>
                <w:szCs w:val="26"/>
              </w:rPr>
              <w:t xml:space="preserve">Lập phương án đấu giá </w:t>
            </w:r>
          </w:p>
        </w:tc>
        <w:tc>
          <w:tcPr>
            <w:tcW w:w="3540" w:type="dxa"/>
            <w:vAlign w:val="center"/>
          </w:tcPr>
          <w:p w14:paraId="73F09741" w14:textId="77777777" w:rsidR="006E0B40" w:rsidRPr="00770712" w:rsidRDefault="006E0B40" w:rsidP="00920288">
            <w:pPr>
              <w:widowControl w:val="0"/>
              <w:jc w:val="center"/>
              <w:rPr>
                <w:sz w:val="26"/>
                <w:szCs w:val="26"/>
              </w:rPr>
            </w:pPr>
            <w:r w:rsidRPr="00770712">
              <w:rPr>
                <w:sz w:val="26"/>
                <w:szCs w:val="26"/>
              </w:rPr>
              <w:t>TTPTQĐ thành phố.</w:t>
            </w:r>
          </w:p>
        </w:tc>
        <w:tc>
          <w:tcPr>
            <w:tcW w:w="1135" w:type="dxa"/>
            <w:vAlign w:val="center"/>
          </w:tcPr>
          <w:p w14:paraId="6FE792F8" w14:textId="6AAE9C13" w:rsidR="006E0B40" w:rsidRPr="00770712" w:rsidRDefault="002E334B" w:rsidP="001A0EB9">
            <w:pPr>
              <w:widowControl w:val="0"/>
              <w:jc w:val="right"/>
              <w:rPr>
                <w:sz w:val="26"/>
                <w:szCs w:val="26"/>
              </w:rPr>
            </w:pPr>
            <w:r>
              <w:rPr>
                <w:sz w:val="26"/>
                <w:szCs w:val="26"/>
              </w:rPr>
              <w:t>02/2025</w:t>
            </w:r>
          </w:p>
        </w:tc>
      </w:tr>
      <w:tr w:rsidR="006E0B40" w:rsidRPr="00770712" w14:paraId="464C88AF" w14:textId="77777777" w:rsidTr="00D01412">
        <w:trPr>
          <w:trHeight w:val="1679"/>
          <w:jc w:val="center"/>
        </w:trPr>
        <w:tc>
          <w:tcPr>
            <w:tcW w:w="747" w:type="dxa"/>
            <w:vAlign w:val="center"/>
          </w:tcPr>
          <w:p w14:paraId="2DFB7272" w14:textId="77777777" w:rsidR="006E0B40" w:rsidRPr="00770712" w:rsidRDefault="006E0B40" w:rsidP="001A0EB9">
            <w:pPr>
              <w:widowControl w:val="0"/>
              <w:jc w:val="center"/>
              <w:rPr>
                <w:sz w:val="26"/>
                <w:szCs w:val="26"/>
              </w:rPr>
            </w:pPr>
            <w:r w:rsidRPr="00770712">
              <w:rPr>
                <w:sz w:val="26"/>
                <w:szCs w:val="26"/>
              </w:rPr>
              <w:t>2</w:t>
            </w:r>
          </w:p>
        </w:tc>
        <w:tc>
          <w:tcPr>
            <w:tcW w:w="3928" w:type="dxa"/>
            <w:vAlign w:val="center"/>
          </w:tcPr>
          <w:p w14:paraId="226259A1" w14:textId="77777777" w:rsidR="006E0B40" w:rsidRPr="00770712" w:rsidRDefault="006E0B40" w:rsidP="001A0EB9">
            <w:pPr>
              <w:widowControl w:val="0"/>
              <w:rPr>
                <w:sz w:val="26"/>
                <w:szCs w:val="26"/>
              </w:rPr>
            </w:pPr>
            <w:r w:rsidRPr="00770712">
              <w:rPr>
                <w:sz w:val="26"/>
                <w:szCs w:val="26"/>
              </w:rPr>
              <w:t>Thẩm định, trình phê duyệt phương án đấu giá</w:t>
            </w:r>
          </w:p>
        </w:tc>
        <w:tc>
          <w:tcPr>
            <w:tcW w:w="3540" w:type="dxa"/>
            <w:vAlign w:val="center"/>
          </w:tcPr>
          <w:p w14:paraId="321543A4" w14:textId="77777777" w:rsidR="006E0B40" w:rsidRPr="00770712" w:rsidRDefault="006E0B40" w:rsidP="001A0EB9">
            <w:pPr>
              <w:widowControl w:val="0"/>
              <w:jc w:val="left"/>
              <w:rPr>
                <w:sz w:val="26"/>
                <w:szCs w:val="26"/>
              </w:rPr>
            </w:pPr>
            <w:r w:rsidRPr="00770712">
              <w:rPr>
                <w:sz w:val="26"/>
                <w:szCs w:val="26"/>
              </w:rPr>
              <w:t>- Chủ trì: Phòng TN&amp;MT;</w:t>
            </w:r>
          </w:p>
          <w:p w14:paraId="74D0AF5C" w14:textId="726396DF" w:rsidR="006E0B40" w:rsidRPr="00770712" w:rsidRDefault="006E0B40" w:rsidP="001A0EB9">
            <w:pPr>
              <w:widowControl w:val="0"/>
              <w:rPr>
                <w:sz w:val="26"/>
                <w:szCs w:val="26"/>
              </w:rPr>
            </w:pPr>
            <w:r w:rsidRPr="00770712">
              <w:rPr>
                <w:sz w:val="26"/>
                <w:szCs w:val="26"/>
              </w:rPr>
              <w:t>- Phối hợp: Văn Phòng UBND T.P, TTPTQĐ, UBND phườ</w:t>
            </w:r>
            <w:r w:rsidR="007319D6">
              <w:rPr>
                <w:sz w:val="26"/>
                <w:szCs w:val="26"/>
              </w:rPr>
              <w:t>ng Xuân Bình</w:t>
            </w:r>
            <w:r w:rsidRPr="00770712">
              <w:rPr>
                <w:sz w:val="26"/>
                <w:szCs w:val="26"/>
              </w:rPr>
              <w:t>, Phòng QLĐT.</w:t>
            </w:r>
          </w:p>
        </w:tc>
        <w:tc>
          <w:tcPr>
            <w:tcW w:w="1135" w:type="dxa"/>
            <w:vAlign w:val="center"/>
          </w:tcPr>
          <w:p w14:paraId="04E452E3" w14:textId="39952CCA" w:rsidR="006E0B40" w:rsidRPr="00770712" w:rsidRDefault="002E334B" w:rsidP="00973DFD">
            <w:pPr>
              <w:widowControl w:val="0"/>
              <w:jc w:val="right"/>
              <w:rPr>
                <w:sz w:val="26"/>
                <w:szCs w:val="26"/>
              </w:rPr>
            </w:pPr>
            <w:r>
              <w:rPr>
                <w:sz w:val="26"/>
                <w:szCs w:val="26"/>
              </w:rPr>
              <w:t>0</w:t>
            </w:r>
            <w:r w:rsidR="00973DFD">
              <w:rPr>
                <w:sz w:val="26"/>
                <w:szCs w:val="26"/>
              </w:rPr>
              <w:t>3</w:t>
            </w:r>
            <w:r w:rsidR="006E0B40" w:rsidRPr="00770712">
              <w:rPr>
                <w:sz w:val="26"/>
                <w:szCs w:val="26"/>
              </w:rPr>
              <w:t>/2025</w:t>
            </w:r>
          </w:p>
        </w:tc>
      </w:tr>
      <w:tr w:rsidR="006E0B40" w:rsidRPr="00770712" w14:paraId="5CBBC9FE" w14:textId="77777777" w:rsidTr="005C3A7B">
        <w:trPr>
          <w:trHeight w:val="1829"/>
          <w:jc w:val="center"/>
        </w:trPr>
        <w:tc>
          <w:tcPr>
            <w:tcW w:w="747" w:type="dxa"/>
            <w:vAlign w:val="center"/>
          </w:tcPr>
          <w:p w14:paraId="01248096" w14:textId="77777777" w:rsidR="006E0B40" w:rsidRPr="00770712" w:rsidRDefault="006E0B40" w:rsidP="001A0EB9">
            <w:pPr>
              <w:widowControl w:val="0"/>
              <w:jc w:val="center"/>
              <w:rPr>
                <w:sz w:val="26"/>
                <w:szCs w:val="26"/>
              </w:rPr>
            </w:pPr>
            <w:r w:rsidRPr="00770712">
              <w:rPr>
                <w:sz w:val="26"/>
                <w:szCs w:val="26"/>
              </w:rPr>
              <w:t>3</w:t>
            </w:r>
          </w:p>
        </w:tc>
        <w:tc>
          <w:tcPr>
            <w:tcW w:w="3928" w:type="dxa"/>
            <w:vAlign w:val="center"/>
          </w:tcPr>
          <w:p w14:paraId="7065BA41" w14:textId="77777777" w:rsidR="006E0B40" w:rsidRPr="00770712" w:rsidRDefault="006E0B40" w:rsidP="001A0EB9">
            <w:pPr>
              <w:widowControl w:val="0"/>
              <w:jc w:val="left"/>
              <w:rPr>
                <w:sz w:val="26"/>
                <w:szCs w:val="26"/>
              </w:rPr>
            </w:pPr>
            <w:r w:rsidRPr="00770712">
              <w:rPr>
                <w:sz w:val="26"/>
                <w:szCs w:val="26"/>
              </w:rPr>
              <w:t>Xác định giá khởi điểm, trình phê duyệt giá khởi điểm</w:t>
            </w:r>
          </w:p>
        </w:tc>
        <w:tc>
          <w:tcPr>
            <w:tcW w:w="3540" w:type="dxa"/>
            <w:vAlign w:val="center"/>
          </w:tcPr>
          <w:p w14:paraId="7C882ED9" w14:textId="77777777" w:rsidR="00B63FA4" w:rsidRDefault="006E0B40" w:rsidP="00B63FA4">
            <w:pPr>
              <w:widowControl w:val="0"/>
              <w:jc w:val="left"/>
              <w:rPr>
                <w:sz w:val="26"/>
                <w:szCs w:val="26"/>
              </w:rPr>
            </w:pPr>
            <w:r w:rsidRPr="00770712">
              <w:rPr>
                <w:sz w:val="26"/>
                <w:szCs w:val="26"/>
                <w14:ligatures w14:val="none"/>
              </w:rPr>
              <w:t>- Chủ trì:</w:t>
            </w:r>
            <w:r w:rsidRPr="00770712">
              <w:rPr>
                <w:sz w:val="26"/>
                <w:szCs w:val="26"/>
                <w:lang w:val="vi-VN"/>
                <w14:ligatures w14:val="none"/>
              </w:rPr>
              <w:t xml:space="preserve"> </w:t>
            </w:r>
            <w:r w:rsidR="00B63FA4" w:rsidRPr="00770712">
              <w:rPr>
                <w:sz w:val="26"/>
                <w:szCs w:val="26"/>
                <w:lang w:val="vi-VN"/>
              </w:rPr>
              <w:t xml:space="preserve">Hội đồng thẩm định giá đất cụ thể </w:t>
            </w:r>
            <w:r w:rsidR="00B63FA4" w:rsidRPr="00770712">
              <w:rPr>
                <w:sz w:val="26"/>
                <w:szCs w:val="26"/>
              </w:rPr>
              <w:t>thành phố Long khánh</w:t>
            </w:r>
            <w:r w:rsidR="00B63FA4">
              <w:rPr>
                <w:sz w:val="26"/>
                <w:szCs w:val="26"/>
              </w:rPr>
              <w:t xml:space="preserve"> , Phòng TC-KH</w:t>
            </w:r>
            <w:r w:rsidR="00B63FA4" w:rsidRPr="00770712">
              <w:rPr>
                <w:sz w:val="26"/>
                <w:szCs w:val="26"/>
                <w:lang w:val="vi-VN"/>
              </w:rPr>
              <w:t xml:space="preserve"> </w:t>
            </w:r>
          </w:p>
          <w:p w14:paraId="703E1E33" w14:textId="416BA2A2" w:rsidR="006E0B40" w:rsidRPr="00770712" w:rsidRDefault="006E0B40" w:rsidP="00B63FA4">
            <w:pPr>
              <w:widowControl w:val="0"/>
              <w:jc w:val="left"/>
              <w:rPr>
                <w:sz w:val="26"/>
                <w:szCs w:val="26"/>
              </w:rPr>
            </w:pPr>
            <w:r w:rsidRPr="00770712">
              <w:rPr>
                <w:sz w:val="26"/>
                <w:szCs w:val="26"/>
                <w14:ligatures w14:val="none"/>
              </w:rPr>
              <w:t>- Phối hợp:</w:t>
            </w:r>
            <w:r w:rsidRPr="00770712">
              <w:rPr>
                <w:sz w:val="26"/>
                <w:szCs w:val="26"/>
                <w:lang w:val="vi-VN"/>
                <w14:ligatures w14:val="none"/>
              </w:rPr>
              <w:t xml:space="preserve"> </w:t>
            </w:r>
            <w:r w:rsidRPr="00770712">
              <w:rPr>
                <w:sz w:val="26"/>
                <w:szCs w:val="26"/>
                <w14:ligatures w14:val="none"/>
              </w:rPr>
              <w:t xml:space="preserve">Phòng </w:t>
            </w:r>
            <w:r w:rsidR="00D01412">
              <w:rPr>
                <w:sz w:val="26"/>
                <w:szCs w:val="26"/>
                <w14:ligatures w14:val="none"/>
              </w:rPr>
              <w:t>Tài nguyên và Môi t</w:t>
            </w:r>
            <w:r w:rsidR="002E334B">
              <w:rPr>
                <w:sz w:val="26"/>
                <w:szCs w:val="26"/>
                <w14:ligatures w14:val="none"/>
              </w:rPr>
              <w:t>rường thành phố</w:t>
            </w:r>
            <w:r w:rsidRPr="00770712">
              <w:rPr>
                <w:sz w:val="26"/>
                <w:szCs w:val="26"/>
              </w:rPr>
              <w:t>.</w:t>
            </w:r>
          </w:p>
        </w:tc>
        <w:tc>
          <w:tcPr>
            <w:tcW w:w="1135" w:type="dxa"/>
            <w:vAlign w:val="center"/>
          </w:tcPr>
          <w:p w14:paraId="1A196EC9" w14:textId="3AD5862F" w:rsidR="006E0B40" w:rsidRPr="00770712" w:rsidRDefault="002E334B" w:rsidP="00DB502B">
            <w:pPr>
              <w:widowControl w:val="0"/>
              <w:jc w:val="right"/>
              <w:rPr>
                <w:sz w:val="26"/>
                <w:szCs w:val="26"/>
              </w:rPr>
            </w:pPr>
            <w:r w:rsidRPr="005C3A7B">
              <w:rPr>
                <w:color w:val="000000" w:themeColor="text1"/>
                <w:sz w:val="26"/>
                <w:szCs w:val="26"/>
              </w:rPr>
              <w:t>0</w:t>
            </w:r>
            <w:r w:rsidR="00DB502B" w:rsidRPr="005C3A7B">
              <w:rPr>
                <w:color w:val="000000" w:themeColor="text1"/>
                <w:sz w:val="26"/>
                <w:szCs w:val="26"/>
              </w:rPr>
              <w:t>4</w:t>
            </w:r>
            <w:r w:rsidR="006E0B40" w:rsidRPr="005C3A7B">
              <w:rPr>
                <w:color w:val="000000" w:themeColor="text1"/>
                <w:sz w:val="26"/>
                <w:szCs w:val="26"/>
              </w:rPr>
              <w:t>/2025</w:t>
            </w:r>
          </w:p>
        </w:tc>
      </w:tr>
      <w:tr w:rsidR="006E0B40" w:rsidRPr="00770712" w14:paraId="48AACFBD" w14:textId="77777777" w:rsidTr="00D01412">
        <w:trPr>
          <w:trHeight w:val="1560"/>
          <w:jc w:val="center"/>
        </w:trPr>
        <w:tc>
          <w:tcPr>
            <w:tcW w:w="747" w:type="dxa"/>
            <w:vAlign w:val="center"/>
          </w:tcPr>
          <w:p w14:paraId="2B40FF39" w14:textId="77777777" w:rsidR="006E0B40" w:rsidRPr="00770712" w:rsidRDefault="006E0B40" w:rsidP="001A0EB9">
            <w:pPr>
              <w:widowControl w:val="0"/>
              <w:jc w:val="center"/>
              <w:rPr>
                <w:sz w:val="26"/>
                <w:szCs w:val="26"/>
              </w:rPr>
            </w:pPr>
            <w:r w:rsidRPr="00770712">
              <w:rPr>
                <w:sz w:val="26"/>
                <w:szCs w:val="26"/>
              </w:rPr>
              <w:t>4</w:t>
            </w:r>
          </w:p>
        </w:tc>
        <w:tc>
          <w:tcPr>
            <w:tcW w:w="3928" w:type="dxa"/>
            <w:vAlign w:val="center"/>
          </w:tcPr>
          <w:p w14:paraId="778C0166" w14:textId="77777777" w:rsidR="006E0B40" w:rsidRPr="00770712" w:rsidRDefault="006E0B40" w:rsidP="001A0EB9">
            <w:pPr>
              <w:widowControl w:val="0"/>
              <w:jc w:val="left"/>
              <w:rPr>
                <w:sz w:val="26"/>
                <w:szCs w:val="26"/>
              </w:rPr>
            </w:pPr>
            <w:r w:rsidRPr="00770712">
              <w:rPr>
                <w:sz w:val="26"/>
                <w:szCs w:val="26"/>
              </w:rPr>
              <w:t>Quyết định đấu giá</w:t>
            </w:r>
          </w:p>
        </w:tc>
        <w:tc>
          <w:tcPr>
            <w:tcW w:w="3540" w:type="dxa"/>
            <w:vAlign w:val="center"/>
          </w:tcPr>
          <w:p w14:paraId="511EA223" w14:textId="77777777" w:rsidR="006E0B40" w:rsidRPr="00770712" w:rsidRDefault="006E0B40" w:rsidP="001A0EB9">
            <w:pPr>
              <w:widowControl w:val="0"/>
              <w:jc w:val="left"/>
              <w:rPr>
                <w:sz w:val="26"/>
                <w:szCs w:val="26"/>
              </w:rPr>
            </w:pPr>
            <w:r w:rsidRPr="00770712">
              <w:rPr>
                <w:sz w:val="26"/>
                <w:szCs w:val="26"/>
              </w:rPr>
              <w:t>- Chủ trì: Phòng TN&amp;MT;</w:t>
            </w:r>
          </w:p>
          <w:p w14:paraId="1F3EEAC3" w14:textId="6157BBFE" w:rsidR="006E0B40" w:rsidRPr="00770712" w:rsidRDefault="006E0B40" w:rsidP="001A0EB9">
            <w:pPr>
              <w:widowControl w:val="0"/>
              <w:jc w:val="left"/>
              <w:rPr>
                <w:sz w:val="26"/>
                <w:szCs w:val="26"/>
              </w:rPr>
            </w:pPr>
            <w:r w:rsidRPr="00770712">
              <w:rPr>
                <w:sz w:val="26"/>
                <w:szCs w:val="26"/>
              </w:rPr>
              <w:t xml:space="preserve">- Phối hợp: </w:t>
            </w:r>
            <w:r w:rsidR="00D01412">
              <w:rPr>
                <w:sz w:val="26"/>
                <w:szCs w:val="26"/>
              </w:rPr>
              <w:t>TTPTQĐ thành phố, Văn phòng UBND thành phố</w:t>
            </w:r>
          </w:p>
        </w:tc>
        <w:tc>
          <w:tcPr>
            <w:tcW w:w="1135" w:type="dxa"/>
            <w:vAlign w:val="center"/>
          </w:tcPr>
          <w:p w14:paraId="4BC110B5" w14:textId="18F120D3" w:rsidR="006E0B40" w:rsidRPr="00770712" w:rsidRDefault="002E334B" w:rsidP="001A0EB9">
            <w:pPr>
              <w:widowControl w:val="0"/>
              <w:jc w:val="right"/>
              <w:rPr>
                <w:sz w:val="26"/>
                <w:szCs w:val="26"/>
              </w:rPr>
            </w:pPr>
            <w:r>
              <w:rPr>
                <w:sz w:val="26"/>
                <w:szCs w:val="26"/>
              </w:rPr>
              <w:t>05</w:t>
            </w:r>
            <w:r w:rsidR="006E0B40" w:rsidRPr="00770712">
              <w:rPr>
                <w:sz w:val="26"/>
                <w:szCs w:val="26"/>
              </w:rPr>
              <w:t>/2025</w:t>
            </w:r>
          </w:p>
        </w:tc>
      </w:tr>
      <w:tr w:rsidR="006E0B40" w:rsidRPr="00770712" w14:paraId="5D95A50D" w14:textId="77777777" w:rsidTr="005C3A7B">
        <w:trPr>
          <w:trHeight w:val="992"/>
          <w:jc w:val="center"/>
        </w:trPr>
        <w:tc>
          <w:tcPr>
            <w:tcW w:w="747" w:type="dxa"/>
            <w:vAlign w:val="center"/>
          </w:tcPr>
          <w:p w14:paraId="5BF05349" w14:textId="77777777" w:rsidR="006E0B40" w:rsidRPr="00770712" w:rsidRDefault="006E0B40" w:rsidP="001A0EB9">
            <w:pPr>
              <w:widowControl w:val="0"/>
              <w:jc w:val="center"/>
              <w:rPr>
                <w:sz w:val="26"/>
                <w:szCs w:val="26"/>
              </w:rPr>
            </w:pPr>
            <w:r w:rsidRPr="00770712">
              <w:rPr>
                <w:sz w:val="26"/>
                <w:szCs w:val="26"/>
              </w:rPr>
              <w:t>5</w:t>
            </w:r>
          </w:p>
        </w:tc>
        <w:tc>
          <w:tcPr>
            <w:tcW w:w="3928" w:type="dxa"/>
            <w:vAlign w:val="center"/>
          </w:tcPr>
          <w:p w14:paraId="2DB7F841" w14:textId="77777777" w:rsidR="006E0B40" w:rsidRPr="00770712" w:rsidRDefault="006E0B40" w:rsidP="001A0EB9">
            <w:pPr>
              <w:widowControl w:val="0"/>
              <w:jc w:val="left"/>
              <w:rPr>
                <w:sz w:val="26"/>
                <w:szCs w:val="26"/>
              </w:rPr>
            </w:pPr>
            <w:r w:rsidRPr="00770712">
              <w:rPr>
                <w:sz w:val="26"/>
                <w:szCs w:val="26"/>
              </w:rPr>
              <w:t>Lựa chọn tổ chức hành nghề đấu giá để tổ chức phiên đấu giá</w:t>
            </w:r>
          </w:p>
        </w:tc>
        <w:tc>
          <w:tcPr>
            <w:tcW w:w="3540" w:type="dxa"/>
            <w:vAlign w:val="center"/>
          </w:tcPr>
          <w:p w14:paraId="05BB9C33" w14:textId="39D1E2FE" w:rsidR="006E0B40" w:rsidRPr="00770712" w:rsidRDefault="00D01412" w:rsidP="00920288">
            <w:pPr>
              <w:widowControl w:val="0"/>
              <w:jc w:val="center"/>
              <w:rPr>
                <w:sz w:val="26"/>
                <w:szCs w:val="26"/>
              </w:rPr>
            </w:pPr>
            <w:r>
              <w:rPr>
                <w:sz w:val="26"/>
                <w:szCs w:val="26"/>
              </w:rPr>
              <w:t>TTPTQĐ thành phố</w:t>
            </w:r>
          </w:p>
        </w:tc>
        <w:tc>
          <w:tcPr>
            <w:tcW w:w="1135" w:type="dxa"/>
            <w:vAlign w:val="center"/>
          </w:tcPr>
          <w:p w14:paraId="0964080E" w14:textId="23C4D5DC" w:rsidR="006E0B40" w:rsidRPr="00770712" w:rsidRDefault="002E334B" w:rsidP="001A0EB9">
            <w:pPr>
              <w:widowControl w:val="0"/>
              <w:jc w:val="right"/>
              <w:rPr>
                <w:sz w:val="26"/>
                <w:szCs w:val="26"/>
              </w:rPr>
            </w:pPr>
            <w:r>
              <w:rPr>
                <w:sz w:val="26"/>
                <w:szCs w:val="26"/>
              </w:rPr>
              <w:t>0</w:t>
            </w:r>
            <w:r w:rsidR="007319D6">
              <w:rPr>
                <w:sz w:val="26"/>
                <w:szCs w:val="26"/>
              </w:rPr>
              <w:t>5</w:t>
            </w:r>
            <w:r w:rsidR="006E0B40" w:rsidRPr="00770712">
              <w:rPr>
                <w:sz w:val="26"/>
                <w:szCs w:val="26"/>
              </w:rPr>
              <w:t>/2025</w:t>
            </w:r>
          </w:p>
        </w:tc>
      </w:tr>
      <w:tr w:rsidR="006E0B40" w:rsidRPr="00770712" w14:paraId="7B2F4A55" w14:textId="77777777" w:rsidTr="00D01412">
        <w:trPr>
          <w:trHeight w:val="1255"/>
          <w:jc w:val="center"/>
        </w:trPr>
        <w:tc>
          <w:tcPr>
            <w:tcW w:w="747" w:type="dxa"/>
            <w:vAlign w:val="center"/>
          </w:tcPr>
          <w:p w14:paraId="50E9C4C1" w14:textId="77777777" w:rsidR="006E0B40" w:rsidRPr="00770712" w:rsidRDefault="006E0B40" w:rsidP="001A0EB9">
            <w:pPr>
              <w:widowControl w:val="0"/>
              <w:jc w:val="center"/>
              <w:rPr>
                <w:sz w:val="26"/>
                <w:szCs w:val="26"/>
              </w:rPr>
            </w:pPr>
            <w:r w:rsidRPr="00770712">
              <w:rPr>
                <w:sz w:val="26"/>
                <w:szCs w:val="26"/>
              </w:rPr>
              <w:t>6</w:t>
            </w:r>
          </w:p>
        </w:tc>
        <w:tc>
          <w:tcPr>
            <w:tcW w:w="3928" w:type="dxa"/>
            <w:vAlign w:val="center"/>
          </w:tcPr>
          <w:p w14:paraId="332E0292" w14:textId="77777777" w:rsidR="006E0B40" w:rsidRPr="00770712" w:rsidRDefault="006E0B40" w:rsidP="001A0EB9">
            <w:pPr>
              <w:widowControl w:val="0"/>
              <w:jc w:val="left"/>
              <w:rPr>
                <w:sz w:val="26"/>
                <w:szCs w:val="26"/>
              </w:rPr>
            </w:pPr>
            <w:r w:rsidRPr="00770712">
              <w:rPr>
                <w:sz w:val="26"/>
                <w:szCs w:val="26"/>
              </w:rPr>
              <w:t>Đăng thông báo đấu giá</w:t>
            </w:r>
          </w:p>
        </w:tc>
        <w:tc>
          <w:tcPr>
            <w:tcW w:w="3540" w:type="dxa"/>
            <w:vAlign w:val="center"/>
          </w:tcPr>
          <w:p w14:paraId="07256872" w14:textId="77777777" w:rsidR="006E0B40" w:rsidRPr="00770712" w:rsidRDefault="006E0B40" w:rsidP="001A0EB9">
            <w:pPr>
              <w:widowControl w:val="0"/>
              <w:jc w:val="left"/>
              <w:rPr>
                <w:sz w:val="26"/>
                <w:szCs w:val="26"/>
              </w:rPr>
            </w:pPr>
            <w:r w:rsidRPr="00770712">
              <w:rPr>
                <w:sz w:val="26"/>
                <w:szCs w:val="26"/>
              </w:rPr>
              <w:t>- Chủ trì: Tổ chức hành nghề đấu giá;</w:t>
            </w:r>
          </w:p>
          <w:p w14:paraId="412482E1" w14:textId="12BBF39F" w:rsidR="006E0B40" w:rsidRPr="00770712" w:rsidRDefault="006E0B40" w:rsidP="001A0EB9">
            <w:pPr>
              <w:widowControl w:val="0"/>
              <w:jc w:val="left"/>
              <w:rPr>
                <w:sz w:val="26"/>
                <w:szCs w:val="26"/>
              </w:rPr>
            </w:pPr>
            <w:r w:rsidRPr="00770712">
              <w:rPr>
                <w:sz w:val="26"/>
                <w:szCs w:val="26"/>
              </w:rPr>
              <w:t>- Phối hợ</w:t>
            </w:r>
            <w:r w:rsidR="00D01412">
              <w:rPr>
                <w:sz w:val="26"/>
                <w:szCs w:val="26"/>
              </w:rPr>
              <w:t>p: TTPTQĐ thành phố</w:t>
            </w:r>
          </w:p>
        </w:tc>
        <w:tc>
          <w:tcPr>
            <w:tcW w:w="1135" w:type="dxa"/>
            <w:vAlign w:val="center"/>
          </w:tcPr>
          <w:p w14:paraId="30BDC4AF" w14:textId="77777777" w:rsidR="006E0B40" w:rsidRPr="00770712" w:rsidRDefault="006E0B40" w:rsidP="001A0EB9">
            <w:pPr>
              <w:widowControl w:val="0"/>
              <w:jc w:val="right"/>
              <w:rPr>
                <w:sz w:val="26"/>
                <w:szCs w:val="26"/>
              </w:rPr>
            </w:pPr>
            <w:r w:rsidRPr="00770712">
              <w:rPr>
                <w:sz w:val="26"/>
                <w:szCs w:val="26"/>
              </w:rPr>
              <w:t>06/2025</w:t>
            </w:r>
          </w:p>
        </w:tc>
      </w:tr>
      <w:tr w:rsidR="006E0B40" w:rsidRPr="00770712" w14:paraId="765355FD" w14:textId="77777777" w:rsidTr="00D01412">
        <w:trPr>
          <w:trHeight w:val="1273"/>
          <w:jc w:val="center"/>
        </w:trPr>
        <w:tc>
          <w:tcPr>
            <w:tcW w:w="747" w:type="dxa"/>
            <w:vAlign w:val="center"/>
          </w:tcPr>
          <w:p w14:paraId="60439A22" w14:textId="77777777" w:rsidR="006E0B40" w:rsidRPr="00770712" w:rsidRDefault="006E0B40" w:rsidP="001A0EB9">
            <w:pPr>
              <w:widowControl w:val="0"/>
              <w:jc w:val="center"/>
              <w:rPr>
                <w:sz w:val="26"/>
                <w:szCs w:val="26"/>
              </w:rPr>
            </w:pPr>
            <w:r w:rsidRPr="00770712">
              <w:rPr>
                <w:sz w:val="26"/>
                <w:szCs w:val="26"/>
              </w:rPr>
              <w:t>7</w:t>
            </w:r>
          </w:p>
        </w:tc>
        <w:tc>
          <w:tcPr>
            <w:tcW w:w="3928" w:type="dxa"/>
            <w:vAlign w:val="center"/>
          </w:tcPr>
          <w:p w14:paraId="1C7D02EA" w14:textId="77777777" w:rsidR="006E0B40" w:rsidRPr="00770712" w:rsidRDefault="006E0B40" w:rsidP="001A0EB9">
            <w:pPr>
              <w:widowControl w:val="0"/>
              <w:jc w:val="left"/>
              <w:rPr>
                <w:sz w:val="26"/>
                <w:szCs w:val="26"/>
              </w:rPr>
            </w:pPr>
            <w:r w:rsidRPr="00770712">
              <w:rPr>
                <w:sz w:val="26"/>
                <w:szCs w:val="26"/>
              </w:rPr>
              <w:t>Tổ chức phiên đấu giá</w:t>
            </w:r>
          </w:p>
        </w:tc>
        <w:tc>
          <w:tcPr>
            <w:tcW w:w="3540" w:type="dxa"/>
            <w:vAlign w:val="center"/>
          </w:tcPr>
          <w:p w14:paraId="02E58874" w14:textId="77777777" w:rsidR="006E0B40" w:rsidRPr="00770712" w:rsidRDefault="006E0B40" w:rsidP="001A0EB9">
            <w:pPr>
              <w:widowControl w:val="0"/>
              <w:jc w:val="left"/>
              <w:rPr>
                <w:sz w:val="26"/>
                <w:szCs w:val="26"/>
              </w:rPr>
            </w:pPr>
            <w:r w:rsidRPr="00770712">
              <w:rPr>
                <w:sz w:val="26"/>
                <w:szCs w:val="26"/>
              </w:rPr>
              <w:t>- Chủ trì: Tổ chức hành nghề đấu giá;</w:t>
            </w:r>
          </w:p>
          <w:p w14:paraId="3AB07B85" w14:textId="5A5D98C7" w:rsidR="006E0B40" w:rsidRPr="00770712" w:rsidRDefault="006E0B40" w:rsidP="001A0EB9">
            <w:pPr>
              <w:widowControl w:val="0"/>
              <w:jc w:val="left"/>
              <w:rPr>
                <w:sz w:val="26"/>
                <w:szCs w:val="26"/>
              </w:rPr>
            </w:pPr>
            <w:r w:rsidRPr="00770712">
              <w:rPr>
                <w:sz w:val="26"/>
                <w:szCs w:val="26"/>
              </w:rPr>
              <w:t>- Phối hợ</w:t>
            </w:r>
            <w:r w:rsidR="00D01412">
              <w:rPr>
                <w:sz w:val="26"/>
                <w:szCs w:val="26"/>
              </w:rPr>
              <w:t>p: TTPTQĐ thành phố</w:t>
            </w:r>
          </w:p>
        </w:tc>
        <w:tc>
          <w:tcPr>
            <w:tcW w:w="1135" w:type="dxa"/>
            <w:vAlign w:val="center"/>
          </w:tcPr>
          <w:p w14:paraId="1F7F6BB2" w14:textId="788A377F" w:rsidR="006E0B40" w:rsidRPr="00770712" w:rsidRDefault="007319D6" w:rsidP="001A0EB9">
            <w:pPr>
              <w:widowControl w:val="0"/>
              <w:jc w:val="right"/>
              <w:rPr>
                <w:sz w:val="26"/>
                <w:szCs w:val="26"/>
              </w:rPr>
            </w:pPr>
            <w:r>
              <w:rPr>
                <w:sz w:val="26"/>
                <w:szCs w:val="26"/>
              </w:rPr>
              <w:t>08</w:t>
            </w:r>
            <w:r w:rsidR="006E0B40" w:rsidRPr="00770712">
              <w:rPr>
                <w:sz w:val="26"/>
                <w:szCs w:val="26"/>
              </w:rPr>
              <w:t>/2025</w:t>
            </w:r>
          </w:p>
        </w:tc>
      </w:tr>
      <w:tr w:rsidR="006E0B40" w:rsidRPr="00770712" w14:paraId="089B8972" w14:textId="77777777" w:rsidTr="00D01412">
        <w:trPr>
          <w:trHeight w:val="1548"/>
          <w:jc w:val="center"/>
        </w:trPr>
        <w:tc>
          <w:tcPr>
            <w:tcW w:w="747" w:type="dxa"/>
            <w:vAlign w:val="center"/>
          </w:tcPr>
          <w:p w14:paraId="7616D24D" w14:textId="77777777" w:rsidR="006E0B40" w:rsidRPr="00770712" w:rsidRDefault="006E0B40" w:rsidP="001A0EB9">
            <w:pPr>
              <w:widowControl w:val="0"/>
              <w:jc w:val="center"/>
              <w:rPr>
                <w:sz w:val="26"/>
                <w:szCs w:val="26"/>
              </w:rPr>
            </w:pPr>
            <w:r w:rsidRPr="00770712">
              <w:rPr>
                <w:sz w:val="26"/>
                <w:szCs w:val="26"/>
              </w:rPr>
              <w:t>8</w:t>
            </w:r>
          </w:p>
        </w:tc>
        <w:tc>
          <w:tcPr>
            <w:tcW w:w="3928" w:type="dxa"/>
            <w:vAlign w:val="center"/>
          </w:tcPr>
          <w:p w14:paraId="648EDCDD" w14:textId="77777777" w:rsidR="006E0B40" w:rsidRPr="00770712" w:rsidRDefault="006E0B40" w:rsidP="001A0EB9">
            <w:pPr>
              <w:widowControl w:val="0"/>
              <w:jc w:val="left"/>
              <w:rPr>
                <w:sz w:val="26"/>
                <w:szCs w:val="26"/>
              </w:rPr>
            </w:pPr>
            <w:r w:rsidRPr="00770712">
              <w:rPr>
                <w:sz w:val="26"/>
                <w:szCs w:val="26"/>
              </w:rPr>
              <w:t>Công nhận kết quả trúng đấu giá</w:t>
            </w:r>
          </w:p>
        </w:tc>
        <w:tc>
          <w:tcPr>
            <w:tcW w:w="3540" w:type="dxa"/>
            <w:vAlign w:val="center"/>
          </w:tcPr>
          <w:p w14:paraId="0281923D" w14:textId="77777777" w:rsidR="007319D6" w:rsidRPr="00D01412" w:rsidRDefault="007319D6" w:rsidP="007319D6">
            <w:pPr>
              <w:widowControl w:val="0"/>
              <w:jc w:val="left"/>
              <w:rPr>
                <w:sz w:val="26"/>
                <w:szCs w:val="26"/>
              </w:rPr>
            </w:pPr>
            <w:r w:rsidRPr="00D01412">
              <w:rPr>
                <w:sz w:val="26"/>
                <w:szCs w:val="26"/>
              </w:rPr>
              <w:t>- Chủ trì: Phòng TN&amp;MT;</w:t>
            </w:r>
          </w:p>
          <w:p w14:paraId="631C3864" w14:textId="594AE88F" w:rsidR="006E0B40" w:rsidRPr="00770712" w:rsidRDefault="007319D6" w:rsidP="007319D6">
            <w:pPr>
              <w:widowControl w:val="0"/>
              <w:jc w:val="left"/>
              <w:rPr>
                <w:sz w:val="26"/>
                <w:szCs w:val="26"/>
              </w:rPr>
            </w:pPr>
            <w:r w:rsidRPr="00D01412">
              <w:rPr>
                <w:sz w:val="26"/>
                <w:szCs w:val="26"/>
              </w:rPr>
              <w:t xml:space="preserve">- Phối hợp: TTPTQĐ thành phố, </w:t>
            </w:r>
            <w:r w:rsidR="00D01412">
              <w:rPr>
                <w:sz w:val="26"/>
                <w:szCs w:val="26"/>
              </w:rPr>
              <w:t xml:space="preserve">Văn phòng </w:t>
            </w:r>
            <w:r w:rsidRPr="00D01412">
              <w:rPr>
                <w:sz w:val="26"/>
                <w:szCs w:val="26"/>
              </w:rPr>
              <w:t>UBND thành phố</w:t>
            </w:r>
          </w:p>
        </w:tc>
        <w:tc>
          <w:tcPr>
            <w:tcW w:w="1135" w:type="dxa"/>
            <w:vAlign w:val="center"/>
          </w:tcPr>
          <w:p w14:paraId="4CAC49E4" w14:textId="613F9C85" w:rsidR="006E0B40" w:rsidRPr="00770712" w:rsidRDefault="007319D6" w:rsidP="001A0EB9">
            <w:pPr>
              <w:widowControl w:val="0"/>
              <w:jc w:val="right"/>
              <w:rPr>
                <w:sz w:val="26"/>
                <w:szCs w:val="26"/>
              </w:rPr>
            </w:pPr>
            <w:r>
              <w:rPr>
                <w:sz w:val="26"/>
                <w:szCs w:val="26"/>
              </w:rPr>
              <w:t>08</w:t>
            </w:r>
            <w:r w:rsidR="006E0B40" w:rsidRPr="00770712">
              <w:rPr>
                <w:sz w:val="26"/>
                <w:szCs w:val="26"/>
              </w:rPr>
              <w:t>/2025</w:t>
            </w:r>
          </w:p>
        </w:tc>
      </w:tr>
    </w:tbl>
    <w:p w14:paraId="01165B0E" w14:textId="77777777" w:rsidR="00D77A03" w:rsidRPr="00770712" w:rsidRDefault="00D77A03" w:rsidP="005C3A7B">
      <w:pPr>
        <w:spacing w:line="264" w:lineRule="auto"/>
        <w:ind w:right="-7"/>
        <w:jc w:val="both"/>
        <w:rPr>
          <w:rFonts w:ascii="Times New Roman" w:hAnsi="Times New Roman" w:cs="Times New Roman"/>
          <w:b/>
          <w:sz w:val="28"/>
          <w:szCs w:val="28"/>
        </w:rPr>
      </w:pPr>
    </w:p>
    <w:p w14:paraId="291169CB" w14:textId="02B7950B" w:rsidR="00814EF0" w:rsidRPr="00770712" w:rsidRDefault="0034213C" w:rsidP="00962A01">
      <w:pPr>
        <w:widowControl w:val="0"/>
        <w:spacing w:before="120" w:after="120" w:line="360" w:lineRule="exact"/>
        <w:ind w:firstLine="567"/>
        <w:jc w:val="both"/>
        <w:rPr>
          <w:rFonts w:ascii="Times New Roman" w:hAnsi="Times New Roman" w:cs="Times New Roman"/>
          <w:b/>
          <w:sz w:val="28"/>
          <w:szCs w:val="28"/>
        </w:rPr>
      </w:pPr>
      <w:r w:rsidRPr="00770712">
        <w:rPr>
          <w:rFonts w:ascii="Times New Roman" w:hAnsi="Times New Roman" w:cs="Times New Roman"/>
          <w:b/>
          <w:sz w:val="28"/>
          <w:szCs w:val="28"/>
        </w:rPr>
        <w:lastRenderedPageBreak/>
        <w:t>4</w:t>
      </w:r>
      <w:r w:rsidR="00814EF0" w:rsidRPr="00770712">
        <w:rPr>
          <w:rFonts w:ascii="Times New Roman" w:hAnsi="Times New Roman" w:cs="Times New Roman"/>
          <w:b/>
          <w:sz w:val="28"/>
          <w:szCs w:val="28"/>
        </w:rPr>
        <w:t xml:space="preserve">. </w:t>
      </w:r>
      <w:r w:rsidR="00962A01" w:rsidRPr="00770712">
        <w:rPr>
          <w:rFonts w:ascii="Times New Roman" w:hAnsi="Times New Roman" w:cs="Times New Roman"/>
          <w:b/>
          <w:sz w:val="28"/>
          <w:szCs w:val="28"/>
        </w:rPr>
        <w:t>Đối với th</w:t>
      </w:r>
      <w:r w:rsidR="00962A01" w:rsidRPr="00770712">
        <w:rPr>
          <w:rFonts w:ascii="Times New Roman" w:hAnsi="Times New Roman" w:cs="Times New Roman"/>
          <w:b/>
          <w:spacing w:val="-4"/>
          <w:sz w:val="28"/>
          <w:szCs w:val="28"/>
          <w:lang w:val="nl-NL"/>
        </w:rPr>
        <w:t xml:space="preserve">ửa đất số </w:t>
      </w:r>
      <w:r w:rsidR="00962A01" w:rsidRPr="00770712">
        <w:rPr>
          <w:rFonts w:ascii="Times New Roman" w:hAnsi="Times New Roman" w:cs="Times New Roman"/>
          <w:b/>
          <w:spacing w:val="-4"/>
          <w:sz w:val="28"/>
          <w:szCs w:val="28"/>
          <w:lang w:val="vi-VN"/>
        </w:rPr>
        <w:t>178</w:t>
      </w:r>
      <w:r w:rsidR="00962A01" w:rsidRPr="00770712">
        <w:rPr>
          <w:rFonts w:ascii="Times New Roman" w:hAnsi="Times New Roman" w:cs="Times New Roman"/>
          <w:b/>
          <w:spacing w:val="-4"/>
          <w:sz w:val="28"/>
          <w:szCs w:val="28"/>
          <w:lang w:val="nl-NL"/>
        </w:rPr>
        <w:t xml:space="preserve">, tờ bản đồ số </w:t>
      </w:r>
      <w:r w:rsidR="00962A01" w:rsidRPr="00770712">
        <w:rPr>
          <w:rFonts w:ascii="Times New Roman" w:hAnsi="Times New Roman" w:cs="Times New Roman"/>
          <w:b/>
          <w:spacing w:val="-4"/>
          <w:sz w:val="28"/>
          <w:szCs w:val="28"/>
          <w:lang w:val="vi-VN"/>
        </w:rPr>
        <w:t>10</w:t>
      </w:r>
      <w:r w:rsidR="00962A01" w:rsidRPr="00770712">
        <w:rPr>
          <w:rFonts w:ascii="Times New Roman" w:hAnsi="Times New Roman" w:cs="Times New Roman"/>
          <w:b/>
          <w:spacing w:val="-4"/>
          <w:sz w:val="28"/>
          <w:szCs w:val="28"/>
          <w:lang w:val="nl-NL"/>
        </w:rPr>
        <w:t xml:space="preserve">, BĐĐC phường </w:t>
      </w:r>
      <w:r w:rsidR="00962A01" w:rsidRPr="00770712">
        <w:rPr>
          <w:rFonts w:ascii="Times New Roman" w:hAnsi="Times New Roman" w:cs="Times New Roman"/>
          <w:b/>
          <w:spacing w:val="-4"/>
          <w:sz w:val="28"/>
          <w:szCs w:val="28"/>
          <w:lang w:val="vi-VN"/>
        </w:rPr>
        <w:t>Xuân Bình</w:t>
      </w:r>
      <w:r w:rsidR="00962A01" w:rsidRPr="00770712">
        <w:rPr>
          <w:rFonts w:ascii="Times New Roman" w:hAnsi="Times New Roman" w:cs="Times New Roman"/>
          <w:b/>
          <w:spacing w:val="-4"/>
          <w:sz w:val="28"/>
          <w:szCs w:val="28"/>
        </w:rPr>
        <w:t>:</w:t>
      </w:r>
    </w:p>
    <w:p w14:paraId="2C076023" w14:textId="43872B84" w:rsidR="00A00695" w:rsidRPr="00770712" w:rsidRDefault="00A00695" w:rsidP="00C00AFD">
      <w:pPr>
        <w:widowControl w:val="0"/>
        <w:spacing w:before="120" w:after="120" w:line="360" w:lineRule="exact"/>
        <w:ind w:firstLine="720"/>
        <w:jc w:val="both"/>
        <w:rPr>
          <w:rFonts w:ascii="Times New Roman" w:hAnsi="Times New Roman" w:cs="Times New Roman"/>
          <w:sz w:val="28"/>
          <w:szCs w:val="28"/>
        </w:rPr>
      </w:pPr>
      <w:r w:rsidRPr="00770712">
        <w:rPr>
          <w:rFonts w:ascii="Times New Roman" w:hAnsi="Times New Roman" w:cs="Times New Roman"/>
          <w:sz w:val="28"/>
          <w:szCs w:val="28"/>
        </w:rPr>
        <w:t xml:space="preserve">Các công việc </w:t>
      </w:r>
      <w:r w:rsidR="006A658F">
        <w:rPr>
          <w:rFonts w:ascii="Times New Roman" w:hAnsi="Times New Roman" w:cs="Times New Roman"/>
          <w:sz w:val="28"/>
          <w:szCs w:val="28"/>
        </w:rPr>
        <w:t>cần</w:t>
      </w:r>
      <w:r w:rsidRPr="00770712">
        <w:rPr>
          <w:rFonts w:ascii="Times New Roman" w:hAnsi="Times New Roman" w:cs="Times New Roman"/>
          <w:sz w:val="28"/>
          <w:szCs w:val="28"/>
        </w:rPr>
        <w:t xml:space="preserve"> thực hiện</w:t>
      </w:r>
    </w:p>
    <w:tbl>
      <w:tblPr>
        <w:tblStyle w:val="TableGrid"/>
        <w:tblW w:w="9378" w:type="dxa"/>
        <w:jc w:val="center"/>
        <w:tblLook w:val="04A0" w:firstRow="1" w:lastRow="0" w:firstColumn="1" w:lastColumn="0" w:noHBand="0" w:noVBand="1"/>
      </w:tblPr>
      <w:tblGrid>
        <w:gridCol w:w="749"/>
        <w:gridCol w:w="4085"/>
        <w:gridCol w:w="3406"/>
        <w:gridCol w:w="1138"/>
      </w:tblGrid>
      <w:tr w:rsidR="006E0B40" w:rsidRPr="005010C0" w14:paraId="4A1A209D" w14:textId="77777777" w:rsidTr="006E0B40">
        <w:trPr>
          <w:trHeight w:val="926"/>
          <w:tblHeader/>
          <w:jc w:val="center"/>
        </w:trPr>
        <w:tc>
          <w:tcPr>
            <w:tcW w:w="749" w:type="dxa"/>
            <w:vAlign w:val="center"/>
          </w:tcPr>
          <w:p w14:paraId="7049B1B9" w14:textId="77777777" w:rsidR="006E0B40" w:rsidRPr="005010C0" w:rsidRDefault="006E0B40" w:rsidP="001A0EB9">
            <w:pPr>
              <w:widowControl w:val="0"/>
              <w:jc w:val="center"/>
              <w:rPr>
                <w:b/>
                <w:bCs/>
                <w:sz w:val="26"/>
                <w:szCs w:val="26"/>
              </w:rPr>
            </w:pPr>
            <w:r w:rsidRPr="005010C0">
              <w:rPr>
                <w:b/>
                <w:bCs/>
                <w:sz w:val="26"/>
                <w:szCs w:val="26"/>
              </w:rPr>
              <w:t>STT</w:t>
            </w:r>
          </w:p>
        </w:tc>
        <w:tc>
          <w:tcPr>
            <w:tcW w:w="4085" w:type="dxa"/>
            <w:vAlign w:val="center"/>
          </w:tcPr>
          <w:p w14:paraId="5633F0AE" w14:textId="77777777" w:rsidR="006E0B40" w:rsidRPr="005010C0" w:rsidRDefault="006E0B40" w:rsidP="001A0EB9">
            <w:pPr>
              <w:widowControl w:val="0"/>
              <w:jc w:val="center"/>
              <w:rPr>
                <w:b/>
                <w:bCs/>
                <w:sz w:val="26"/>
                <w:szCs w:val="26"/>
              </w:rPr>
            </w:pPr>
            <w:r w:rsidRPr="005010C0">
              <w:rPr>
                <w:b/>
                <w:bCs/>
                <w:sz w:val="26"/>
                <w:szCs w:val="26"/>
              </w:rPr>
              <w:t xml:space="preserve">Nội dung công việc </w:t>
            </w:r>
          </w:p>
          <w:p w14:paraId="21A52166" w14:textId="77777777" w:rsidR="006E0B40" w:rsidRPr="005010C0" w:rsidRDefault="006E0B40" w:rsidP="001A0EB9">
            <w:pPr>
              <w:widowControl w:val="0"/>
              <w:jc w:val="center"/>
              <w:rPr>
                <w:b/>
                <w:bCs/>
                <w:sz w:val="26"/>
                <w:szCs w:val="26"/>
              </w:rPr>
            </w:pPr>
            <w:r w:rsidRPr="005010C0">
              <w:rPr>
                <w:b/>
                <w:bCs/>
                <w:sz w:val="26"/>
                <w:szCs w:val="26"/>
              </w:rPr>
              <w:t>phải thực hiện</w:t>
            </w:r>
          </w:p>
        </w:tc>
        <w:tc>
          <w:tcPr>
            <w:tcW w:w="3406" w:type="dxa"/>
            <w:vAlign w:val="center"/>
          </w:tcPr>
          <w:p w14:paraId="56FF05E4" w14:textId="77777777" w:rsidR="006E0B40" w:rsidRPr="005010C0" w:rsidRDefault="006E0B40" w:rsidP="001A0EB9">
            <w:pPr>
              <w:widowControl w:val="0"/>
              <w:jc w:val="center"/>
              <w:rPr>
                <w:b/>
                <w:bCs/>
                <w:sz w:val="26"/>
                <w:szCs w:val="26"/>
              </w:rPr>
            </w:pPr>
            <w:r w:rsidRPr="005010C0">
              <w:rPr>
                <w:b/>
                <w:bCs/>
                <w:sz w:val="26"/>
                <w:szCs w:val="26"/>
              </w:rPr>
              <w:t>Đơn vị thực hiện</w:t>
            </w:r>
          </w:p>
        </w:tc>
        <w:tc>
          <w:tcPr>
            <w:tcW w:w="1138" w:type="dxa"/>
            <w:vAlign w:val="center"/>
          </w:tcPr>
          <w:p w14:paraId="1091F2BE" w14:textId="77777777" w:rsidR="006E0B40" w:rsidRPr="005010C0" w:rsidRDefault="006E0B40" w:rsidP="001A0EB9">
            <w:pPr>
              <w:widowControl w:val="0"/>
              <w:jc w:val="center"/>
              <w:rPr>
                <w:b/>
                <w:bCs/>
                <w:sz w:val="26"/>
                <w:szCs w:val="26"/>
              </w:rPr>
            </w:pPr>
            <w:r w:rsidRPr="005010C0">
              <w:rPr>
                <w:b/>
                <w:bCs/>
                <w:sz w:val="26"/>
                <w:szCs w:val="26"/>
              </w:rPr>
              <w:t>Thời gian hoàn thành</w:t>
            </w:r>
          </w:p>
        </w:tc>
      </w:tr>
      <w:tr w:rsidR="006E0B40" w:rsidRPr="005010C0" w14:paraId="18F61207" w14:textId="77777777" w:rsidTr="006E0B40">
        <w:trPr>
          <w:trHeight w:val="227"/>
          <w:tblHeader/>
          <w:jc w:val="center"/>
        </w:trPr>
        <w:tc>
          <w:tcPr>
            <w:tcW w:w="749" w:type="dxa"/>
            <w:vAlign w:val="center"/>
          </w:tcPr>
          <w:p w14:paraId="67620CB6" w14:textId="77777777" w:rsidR="006E0B40" w:rsidRPr="005010C0" w:rsidRDefault="006E0B40" w:rsidP="001A0EB9">
            <w:pPr>
              <w:widowControl w:val="0"/>
              <w:jc w:val="center"/>
              <w:rPr>
                <w:i/>
                <w:iCs/>
                <w:sz w:val="26"/>
                <w:szCs w:val="26"/>
              </w:rPr>
            </w:pPr>
            <w:r w:rsidRPr="005010C0">
              <w:rPr>
                <w:i/>
                <w:iCs/>
                <w:sz w:val="26"/>
                <w:szCs w:val="26"/>
              </w:rPr>
              <w:t>(1)</w:t>
            </w:r>
          </w:p>
        </w:tc>
        <w:tc>
          <w:tcPr>
            <w:tcW w:w="4085" w:type="dxa"/>
            <w:vAlign w:val="center"/>
          </w:tcPr>
          <w:p w14:paraId="378E8E9D" w14:textId="77777777" w:rsidR="006E0B40" w:rsidRPr="005010C0" w:rsidRDefault="006E0B40" w:rsidP="001A0EB9">
            <w:pPr>
              <w:widowControl w:val="0"/>
              <w:jc w:val="center"/>
              <w:rPr>
                <w:i/>
                <w:iCs/>
                <w:sz w:val="26"/>
                <w:szCs w:val="26"/>
              </w:rPr>
            </w:pPr>
            <w:r w:rsidRPr="005010C0">
              <w:rPr>
                <w:i/>
                <w:iCs/>
                <w:sz w:val="26"/>
                <w:szCs w:val="26"/>
              </w:rPr>
              <w:t>(2)</w:t>
            </w:r>
          </w:p>
        </w:tc>
        <w:tc>
          <w:tcPr>
            <w:tcW w:w="3406" w:type="dxa"/>
            <w:vAlign w:val="center"/>
          </w:tcPr>
          <w:p w14:paraId="7301F779" w14:textId="77777777" w:rsidR="006E0B40" w:rsidRPr="005010C0" w:rsidRDefault="006E0B40" w:rsidP="001A0EB9">
            <w:pPr>
              <w:widowControl w:val="0"/>
              <w:jc w:val="center"/>
              <w:rPr>
                <w:i/>
                <w:iCs/>
                <w:sz w:val="26"/>
                <w:szCs w:val="26"/>
              </w:rPr>
            </w:pPr>
            <w:r w:rsidRPr="005010C0">
              <w:rPr>
                <w:i/>
                <w:iCs/>
                <w:sz w:val="26"/>
                <w:szCs w:val="26"/>
              </w:rPr>
              <w:t>(3)</w:t>
            </w:r>
          </w:p>
        </w:tc>
        <w:tc>
          <w:tcPr>
            <w:tcW w:w="1138" w:type="dxa"/>
            <w:vAlign w:val="center"/>
          </w:tcPr>
          <w:p w14:paraId="2D7FC004" w14:textId="77777777" w:rsidR="006E0B40" w:rsidRPr="005010C0" w:rsidRDefault="006E0B40" w:rsidP="001A0EB9">
            <w:pPr>
              <w:widowControl w:val="0"/>
              <w:jc w:val="center"/>
              <w:rPr>
                <w:i/>
                <w:iCs/>
                <w:sz w:val="26"/>
                <w:szCs w:val="26"/>
              </w:rPr>
            </w:pPr>
            <w:r w:rsidRPr="005010C0">
              <w:rPr>
                <w:i/>
                <w:iCs/>
                <w:sz w:val="26"/>
                <w:szCs w:val="26"/>
              </w:rPr>
              <w:t>(4)</w:t>
            </w:r>
          </w:p>
        </w:tc>
      </w:tr>
      <w:tr w:rsidR="007319D6" w:rsidRPr="005010C0" w14:paraId="1D927AFB" w14:textId="77777777" w:rsidTr="006E0B40">
        <w:trPr>
          <w:trHeight w:val="752"/>
          <w:jc w:val="center"/>
        </w:trPr>
        <w:tc>
          <w:tcPr>
            <w:tcW w:w="749" w:type="dxa"/>
            <w:vAlign w:val="center"/>
          </w:tcPr>
          <w:p w14:paraId="331E4F57" w14:textId="77777777" w:rsidR="007319D6" w:rsidRPr="005010C0" w:rsidRDefault="007319D6" w:rsidP="001A0EB9">
            <w:pPr>
              <w:widowControl w:val="0"/>
              <w:jc w:val="center"/>
              <w:rPr>
                <w:sz w:val="26"/>
                <w:szCs w:val="26"/>
              </w:rPr>
            </w:pPr>
            <w:r w:rsidRPr="005010C0">
              <w:rPr>
                <w:sz w:val="26"/>
                <w:szCs w:val="26"/>
              </w:rPr>
              <w:t>1</w:t>
            </w:r>
          </w:p>
        </w:tc>
        <w:tc>
          <w:tcPr>
            <w:tcW w:w="4085" w:type="dxa"/>
            <w:vAlign w:val="center"/>
          </w:tcPr>
          <w:p w14:paraId="2CD68A4F" w14:textId="77777777" w:rsidR="007319D6" w:rsidRPr="005010C0" w:rsidRDefault="007319D6" w:rsidP="001A0EB9">
            <w:pPr>
              <w:widowControl w:val="0"/>
              <w:rPr>
                <w:sz w:val="26"/>
                <w:szCs w:val="26"/>
              </w:rPr>
            </w:pPr>
            <w:r w:rsidRPr="005010C0">
              <w:rPr>
                <w:sz w:val="26"/>
                <w:szCs w:val="26"/>
              </w:rPr>
              <w:t xml:space="preserve">Lập phương án đấu giá </w:t>
            </w:r>
          </w:p>
        </w:tc>
        <w:tc>
          <w:tcPr>
            <w:tcW w:w="3406" w:type="dxa"/>
            <w:vAlign w:val="center"/>
          </w:tcPr>
          <w:p w14:paraId="3D84BA0A" w14:textId="77777777" w:rsidR="007319D6" w:rsidRPr="005010C0" w:rsidRDefault="007319D6" w:rsidP="00920288">
            <w:pPr>
              <w:widowControl w:val="0"/>
              <w:jc w:val="center"/>
              <w:rPr>
                <w:sz w:val="26"/>
                <w:szCs w:val="26"/>
              </w:rPr>
            </w:pPr>
            <w:r w:rsidRPr="005010C0">
              <w:rPr>
                <w:sz w:val="26"/>
                <w:szCs w:val="26"/>
              </w:rPr>
              <w:t>TTPTQĐ thành phố.</w:t>
            </w:r>
          </w:p>
        </w:tc>
        <w:tc>
          <w:tcPr>
            <w:tcW w:w="1138" w:type="dxa"/>
            <w:vAlign w:val="center"/>
          </w:tcPr>
          <w:p w14:paraId="27E1D419" w14:textId="2291B300" w:rsidR="007319D6" w:rsidRPr="005010C0" w:rsidRDefault="007319D6" w:rsidP="001A0EB9">
            <w:pPr>
              <w:widowControl w:val="0"/>
              <w:jc w:val="right"/>
              <w:rPr>
                <w:sz w:val="26"/>
                <w:szCs w:val="26"/>
              </w:rPr>
            </w:pPr>
            <w:r w:rsidRPr="005010C0">
              <w:rPr>
                <w:sz w:val="26"/>
                <w:szCs w:val="26"/>
              </w:rPr>
              <w:t>02/2025</w:t>
            </w:r>
          </w:p>
        </w:tc>
      </w:tr>
      <w:tr w:rsidR="007319D6" w:rsidRPr="005010C0" w14:paraId="79881552" w14:textId="77777777" w:rsidTr="00A07B75">
        <w:trPr>
          <w:trHeight w:val="1821"/>
          <w:jc w:val="center"/>
        </w:trPr>
        <w:tc>
          <w:tcPr>
            <w:tcW w:w="749" w:type="dxa"/>
            <w:vAlign w:val="center"/>
          </w:tcPr>
          <w:p w14:paraId="1784B5FE" w14:textId="77777777" w:rsidR="007319D6" w:rsidRPr="005010C0" w:rsidRDefault="007319D6" w:rsidP="001A0EB9">
            <w:pPr>
              <w:widowControl w:val="0"/>
              <w:jc w:val="center"/>
              <w:rPr>
                <w:sz w:val="26"/>
                <w:szCs w:val="26"/>
              </w:rPr>
            </w:pPr>
            <w:r w:rsidRPr="005010C0">
              <w:rPr>
                <w:sz w:val="26"/>
                <w:szCs w:val="26"/>
              </w:rPr>
              <w:t>2</w:t>
            </w:r>
          </w:p>
        </w:tc>
        <w:tc>
          <w:tcPr>
            <w:tcW w:w="4085" w:type="dxa"/>
            <w:vAlign w:val="center"/>
          </w:tcPr>
          <w:p w14:paraId="59469DB3" w14:textId="77777777" w:rsidR="007319D6" w:rsidRPr="005010C0" w:rsidRDefault="007319D6" w:rsidP="001A0EB9">
            <w:pPr>
              <w:widowControl w:val="0"/>
              <w:rPr>
                <w:sz w:val="26"/>
                <w:szCs w:val="26"/>
              </w:rPr>
            </w:pPr>
            <w:r w:rsidRPr="005010C0">
              <w:rPr>
                <w:sz w:val="26"/>
                <w:szCs w:val="26"/>
              </w:rPr>
              <w:t>Thẩm định, trình phê duyệt phương án đấu giá</w:t>
            </w:r>
          </w:p>
        </w:tc>
        <w:tc>
          <w:tcPr>
            <w:tcW w:w="3406" w:type="dxa"/>
            <w:vAlign w:val="center"/>
          </w:tcPr>
          <w:p w14:paraId="051CC05C" w14:textId="77777777" w:rsidR="007319D6" w:rsidRPr="005010C0" w:rsidRDefault="007319D6" w:rsidP="001A0EB9">
            <w:pPr>
              <w:widowControl w:val="0"/>
              <w:jc w:val="left"/>
              <w:rPr>
                <w:sz w:val="26"/>
                <w:szCs w:val="26"/>
              </w:rPr>
            </w:pPr>
            <w:r w:rsidRPr="005010C0">
              <w:rPr>
                <w:sz w:val="26"/>
                <w:szCs w:val="26"/>
              </w:rPr>
              <w:t>- Chủ trì: Phòng TN&amp;MT;</w:t>
            </w:r>
          </w:p>
          <w:p w14:paraId="3B0C4537" w14:textId="5F3A7ABF" w:rsidR="007319D6" w:rsidRPr="005010C0" w:rsidRDefault="007319D6" w:rsidP="007319D6">
            <w:pPr>
              <w:widowControl w:val="0"/>
              <w:rPr>
                <w:sz w:val="26"/>
                <w:szCs w:val="26"/>
              </w:rPr>
            </w:pPr>
            <w:r w:rsidRPr="005010C0">
              <w:rPr>
                <w:sz w:val="26"/>
                <w:szCs w:val="26"/>
              </w:rPr>
              <w:t>- Phối hợ</w:t>
            </w:r>
            <w:r w:rsidR="005010C0" w:rsidRPr="005010C0">
              <w:rPr>
                <w:sz w:val="26"/>
                <w:szCs w:val="26"/>
              </w:rPr>
              <w:t xml:space="preserve">p: Văn Phòng UBND thành phố; </w:t>
            </w:r>
            <w:r w:rsidRPr="005010C0">
              <w:rPr>
                <w:sz w:val="26"/>
                <w:szCs w:val="26"/>
              </w:rPr>
              <w:t>TTPTQĐ</w:t>
            </w:r>
            <w:r w:rsidR="005010C0" w:rsidRPr="005010C0">
              <w:rPr>
                <w:sz w:val="26"/>
                <w:szCs w:val="26"/>
              </w:rPr>
              <w:t xml:space="preserve"> thành phố;</w:t>
            </w:r>
            <w:r w:rsidRPr="005010C0">
              <w:rPr>
                <w:sz w:val="26"/>
                <w:szCs w:val="26"/>
              </w:rPr>
              <w:t xml:space="preserve"> UBND phường Xuân Bình</w:t>
            </w:r>
            <w:proofErr w:type="gramStart"/>
            <w:r w:rsidR="005010C0" w:rsidRPr="005010C0">
              <w:rPr>
                <w:sz w:val="26"/>
                <w:szCs w:val="26"/>
              </w:rPr>
              <w:t xml:space="preserve">; </w:t>
            </w:r>
            <w:r w:rsidRPr="005010C0">
              <w:rPr>
                <w:sz w:val="26"/>
                <w:szCs w:val="26"/>
              </w:rPr>
              <w:t xml:space="preserve"> Phòng</w:t>
            </w:r>
            <w:proofErr w:type="gramEnd"/>
            <w:r w:rsidRPr="005010C0">
              <w:rPr>
                <w:sz w:val="26"/>
                <w:szCs w:val="26"/>
              </w:rPr>
              <w:t xml:space="preserve"> QLĐT.</w:t>
            </w:r>
          </w:p>
        </w:tc>
        <w:tc>
          <w:tcPr>
            <w:tcW w:w="1138" w:type="dxa"/>
            <w:vAlign w:val="center"/>
          </w:tcPr>
          <w:p w14:paraId="60C826DF" w14:textId="78586DDF" w:rsidR="007319D6" w:rsidRPr="005010C0" w:rsidRDefault="007319D6" w:rsidP="00973DFD">
            <w:pPr>
              <w:widowControl w:val="0"/>
              <w:jc w:val="right"/>
              <w:rPr>
                <w:sz w:val="26"/>
                <w:szCs w:val="26"/>
              </w:rPr>
            </w:pPr>
            <w:r w:rsidRPr="005010C0">
              <w:rPr>
                <w:sz w:val="26"/>
                <w:szCs w:val="26"/>
              </w:rPr>
              <w:t>0</w:t>
            </w:r>
            <w:r w:rsidR="00973DFD" w:rsidRPr="005010C0">
              <w:rPr>
                <w:sz w:val="26"/>
                <w:szCs w:val="26"/>
              </w:rPr>
              <w:t>3</w:t>
            </w:r>
            <w:r w:rsidRPr="005010C0">
              <w:rPr>
                <w:sz w:val="26"/>
                <w:szCs w:val="26"/>
              </w:rPr>
              <w:t>/2025</w:t>
            </w:r>
          </w:p>
        </w:tc>
      </w:tr>
      <w:tr w:rsidR="00DB502B" w:rsidRPr="005010C0" w14:paraId="0449EC35" w14:textId="77777777" w:rsidTr="00A07B75">
        <w:trPr>
          <w:trHeight w:val="1833"/>
          <w:jc w:val="center"/>
        </w:trPr>
        <w:tc>
          <w:tcPr>
            <w:tcW w:w="749" w:type="dxa"/>
            <w:vAlign w:val="center"/>
          </w:tcPr>
          <w:p w14:paraId="74A6E299" w14:textId="77777777" w:rsidR="007319D6" w:rsidRPr="005010C0" w:rsidRDefault="007319D6" w:rsidP="001A0EB9">
            <w:pPr>
              <w:widowControl w:val="0"/>
              <w:jc w:val="center"/>
              <w:rPr>
                <w:sz w:val="26"/>
                <w:szCs w:val="26"/>
              </w:rPr>
            </w:pPr>
            <w:r w:rsidRPr="005010C0">
              <w:rPr>
                <w:sz w:val="26"/>
                <w:szCs w:val="26"/>
              </w:rPr>
              <w:t>3</w:t>
            </w:r>
          </w:p>
        </w:tc>
        <w:tc>
          <w:tcPr>
            <w:tcW w:w="4085" w:type="dxa"/>
            <w:vAlign w:val="center"/>
          </w:tcPr>
          <w:p w14:paraId="414FF281" w14:textId="77777777" w:rsidR="007319D6" w:rsidRPr="005010C0" w:rsidRDefault="007319D6" w:rsidP="001A0EB9">
            <w:pPr>
              <w:widowControl w:val="0"/>
              <w:jc w:val="left"/>
              <w:rPr>
                <w:sz w:val="26"/>
                <w:szCs w:val="26"/>
              </w:rPr>
            </w:pPr>
            <w:r w:rsidRPr="005010C0">
              <w:rPr>
                <w:sz w:val="26"/>
                <w:szCs w:val="26"/>
              </w:rPr>
              <w:t>Xác định giá khởi điểm, trình phê duyệt giá khởi điểm</w:t>
            </w:r>
          </w:p>
        </w:tc>
        <w:tc>
          <w:tcPr>
            <w:tcW w:w="3406" w:type="dxa"/>
            <w:vAlign w:val="center"/>
          </w:tcPr>
          <w:p w14:paraId="6535A1FE" w14:textId="77777777" w:rsidR="00B63FA4" w:rsidRPr="005010C0" w:rsidRDefault="00B63FA4" w:rsidP="00B63FA4">
            <w:pPr>
              <w:widowControl w:val="0"/>
              <w:jc w:val="left"/>
              <w:rPr>
                <w:sz w:val="26"/>
                <w:szCs w:val="26"/>
              </w:rPr>
            </w:pPr>
            <w:r w:rsidRPr="005010C0">
              <w:rPr>
                <w:sz w:val="26"/>
                <w:szCs w:val="26"/>
                <w14:ligatures w14:val="none"/>
              </w:rPr>
              <w:t>- Chủ trì:</w:t>
            </w:r>
            <w:r w:rsidRPr="005010C0">
              <w:rPr>
                <w:sz w:val="26"/>
                <w:szCs w:val="26"/>
                <w:lang w:val="vi-VN"/>
                <w14:ligatures w14:val="none"/>
              </w:rPr>
              <w:t xml:space="preserve"> </w:t>
            </w:r>
            <w:r w:rsidRPr="005010C0">
              <w:rPr>
                <w:sz w:val="26"/>
                <w:szCs w:val="26"/>
                <w:lang w:val="vi-VN"/>
              </w:rPr>
              <w:t xml:space="preserve">Hội đồng thẩm định giá đất cụ thể </w:t>
            </w:r>
            <w:r w:rsidRPr="005010C0">
              <w:rPr>
                <w:sz w:val="26"/>
                <w:szCs w:val="26"/>
              </w:rPr>
              <w:t>thành phố Long khánh , Phòng TC-KH</w:t>
            </w:r>
            <w:r w:rsidRPr="005010C0">
              <w:rPr>
                <w:sz w:val="26"/>
                <w:szCs w:val="26"/>
                <w:lang w:val="vi-VN"/>
              </w:rPr>
              <w:t xml:space="preserve"> </w:t>
            </w:r>
          </w:p>
          <w:p w14:paraId="1946759E" w14:textId="57831810" w:rsidR="007319D6" w:rsidRPr="005010C0" w:rsidRDefault="00B63FA4" w:rsidP="00B63FA4">
            <w:pPr>
              <w:widowControl w:val="0"/>
              <w:jc w:val="left"/>
              <w:rPr>
                <w:sz w:val="26"/>
                <w:szCs w:val="26"/>
              </w:rPr>
            </w:pPr>
            <w:r w:rsidRPr="005010C0">
              <w:rPr>
                <w:sz w:val="26"/>
                <w:szCs w:val="26"/>
                <w14:ligatures w14:val="none"/>
              </w:rPr>
              <w:t>- Phối hợp:</w:t>
            </w:r>
            <w:r w:rsidRPr="005010C0">
              <w:rPr>
                <w:sz w:val="26"/>
                <w:szCs w:val="26"/>
                <w:lang w:val="vi-VN"/>
                <w14:ligatures w14:val="none"/>
              </w:rPr>
              <w:t xml:space="preserve"> </w:t>
            </w:r>
            <w:r w:rsidRPr="005010C0">
              <w:rPr>
                <w:sz w:val="26"/>
                <w:szCs w:val="26"/>
                <w14:ligatures w14:val="none"/>
              </w:rPr>
              <w:t>Phòng Tài nguyên và Môi</w:t>
            </w:r>
            <w:r w:rsidR="005010C0" w:rsidRPr="005010C0">
              <w:rPr>
                <w:sz w:val="26"/>
                <w:szCs w:val="26"/>
                <w14:ligatures w14:val="none"/>
              </w:rPr>
              <w:t xml:space="preserve"> t</w:t>
            </w:r>
            <w:r w:rsidRPr="005010C0">
              <w:rPr>
                <w:sz w:val="26"/>
                <w:szCs w:val="26"/>
                <w14:ligatures w14:val="none"/>
              </w:rPr>
              <w:t>rường thành phố</w:t>
            </w:r>
            <w:r w:rsidRPr="005010C0">
              <w:rPr>
                <w:sz w:val="26"/>
                <w:szCs w:val="26"/>
              </w:rPr>
              <w:t>.</w:t>
            </w:r>
          </w:p>
        </w:tc>
        <w:tc>
          <w:tcPr>
            <w:tcW w:w="1138" w:type="dxa"/>
            <w:vAlign w:val="center"/>
          </w:tcPr>
          <w:p w14:paraId="3F1ADAD5" w14:textId="7F394DD3" w:rsidR="007319D6" w:rsidRPr="005010C0" w:rsidRDefault="007319D6" w:rsidP="00DB502B">
            <w:pPr>
              <w:widowControl w:val="0"/>
              <w:jc w:val="right"/>
              <w:rPr>
                <w:color w:val="FF0000"/>
                <w:sz w:val="26"/>
                <w:szCs w:val="26"/>
              </w:rPr>
            </w:pPr>
            <w:r w:rsidRPr="005010C0">
              <w:rPr>
                <w:color w:val="000000" w:themeColor="text1"/>
                <w:sz w:val="26"/>
                <w:szCs w:val="26"/>
              </w:rPr>
              <w:t>0</w:t>
            </w:r>
            <w:r w:rsidR="00DB502B" w:rsidRPr="005010C0">
              <w:rPr>
                <w:color w:val="000000" w:themeColor="text1"/>
                <w:sz w:val="26"/>
                <w:szCs w:val="26"/>
              </w:rPr>
              <w:t>4</w:t>
            </w:r>
            <w:r w:rsidRPr="005010C0">
              <w:rPr>
                <w:color w:val="000000" w:themeColor="text1"/>
                <w:sz w:val="26"/>
                <w:szCs w:val="26"/>
              </w:rPr>
              <w:t>/2025</w:t>
            </w:r>
          </w:p>
        </w:tc>
      </w:tr>
      <w:tr w:rsidR="007319D6" w:rsidRPr="005010C0" w14:paraId="13175603" w14:textId="77777777" w:rsidTr="00A07B75">
        <w:trPr>
          <w:trHeight w:val="1547"/>
          <w:jc w:val="center"/>
        </w:trPr>
        <w:tc>
          <w:tcPr>
            <w:tcW w:w="749" w:type="dxa"/>
            <w:vAlign w:val="center"/>
          </w:tcPr>
          <w:p w14:paraId="22F76407" w14:textId="77777777" w:rsidR="007319D6" w:rsidRPr="005010C0" w:rsidRDefault="007319D6" w:rsidP="001A0EB9">
            <w:pPr>
              <w:widowControl w:val="0"/>
              <w:jc w:val="center"/>
              <w:rPr>
                <w:sz w:val="26"/>
                <w:szCs w:val="26"/>
              </w:rPr>
            </w:pPr>
            <w:r w:rsidRPr="005010C0">
              <w:rPr>
                <w:sz w:val="26"/>
                <w:szCs w:val="26"/>
              </w:rPr>
              <w:t>4</w:t>
            </w:r>
          </w:p>
        </w:tc>
        <w:tc>
          <w:tcPr>
            <w:tcW w:w="4085" w:type="dxa"/>
            <w:vAlign w:val="center"/>
          </w:tcPr>
          <w:p w14:paraId="07C531EB" w14:textId="77777777" w:rsidR="007319D6" w:rsidRPr="005010C0" w:rsidRDefault="007319D6" w:rsidP="001A0EB9">
            <w:pPr>
              <w:widowControl w:val="0"/>
              <w:jc w:val="left"/>
              <w:rPr>
                <w:sz w:val="26"/>
                <w:szCs w:val="26"/>
              </w:rPr>
            </w:pPr>
            <w:r w:rsidRPr="005010C0">
              <w:rPr>
                <w:sz w:val="26"/>
                <w:szCs w:val="26"/>
              </w:rPr>
              <w:t>Quyết định đấu giá</w:t>
            </w:r>
          </w:p>
        </w:tc>
        <w:tc>
          <w:tcPr>
            <w:tcW w:w="3406" w:type="dxa"/>
            <w:vAlign w:val="center"/>
          </w:tcPr>
          <w:p w14:paraId="3318C1E3" w14:textId="77777777" w:rsidR="007319D6" w:rsidRPr="005010C0" w:rsidRDefault="007319D6" w:rsidP="001A0EB9">
            <w:pPr>
              <w:widowControl w:val="0"/>
              <w:jc w:val="left"/>
              <w:rPr>
                <w:sz w:val="26"/>
                <w:szCs w:val="26"/>
              </w:rPr>
            </w:pPr>
            <w:r w:rsidRPr="005010C0">
              <w:rPr>
                <w:sz w:val="26"/>
                <w:szCs w:val="26"/>
              </w:rPr>
              <w:t>- Chủ trì: Phòng TN&amp;MT;</w:t>
            </w:r>
          </w:p>
          <w:p w14:paraId="57D3002C" w14:textId="7C27186C" w:rsidR="007319D6" w:rsidRPr="005010C0" w:rsidRDefault="007319D6" w:rsidP="001A0EB9">
            <w:pPr>
              <w:widowControl w:val="0"/>
              <w:jc w:val="left"/>
              <w:rPr>
                <w:sz w:val="26"/>
                <w:szCs w:val="26"/>
              </w:rPr>
            </w:pPr>
            <w:r w:rsidRPr="005010C0">
              <w:rPr>
                <w:sz w:val="26"/>
                <w:szCs w:val="26"/>
              </w:rPr>
              <w:t>- Phối hợ</w:t>
            </w:r>
            <w:r w:rsidR="005010C0" w:rsidRPr="005010C0">
              <w:rPr>
                <w:sz w:val="26"/>
                <w:szCs w:val="26"/>
              </w:rPr>
              <w:t>p: TTPTQĐ thành phố; Văn phòng UBND thành phố</w:t>
            </w:r>
          </w:p>
        </w:tc>
        <w:tc>
          <w:tcPr>
            <w:tcW w:w="1138" w:type="dxa"/>
            <w:vAlign w:val="center"/>
          </w:tcPr>
          <w:p w14:paraId="54BA889A" w14:textId="7AA2411C" w:rsidR="007319D6" w:rsidRPr="005010C0" w:rsidRDefault="007319D6" w:rsidP="001A0EB9">
            <w:pPr>
              <w:widowControl w:val="0"/>
              <w:jc w:val="right"/>
              <w:rPr>
                <w:sz w:val="26"/>
                <w:szCs w:val="26"/>
              </w:rPr>
            </w:pPr>
            <w:r w:rsidRPr="005010C0">
              <w:rPr>
                <w:sz w:val="26"/>
                <w:szCs w:val="26"/>
              </w:rPr>
              <w:t>05/2025</w:t>
            </w:r>
          </w:p>
        </w:tc>
      </w:tr>
      <w:tr w:rsidR="007319D6" w:rsidRPr="005010C0" w14:paraId="5F7E9104" w14:textId="77777777" w:rsidTr="00A07B75">
        <w:trPr>
          <w:trHeight w:val="1130"/>
          <w:jc w:val="center"/>
        </w:trPr>
        <w:tc>
          <w:tcPr>
            <w:tcW w:w="749" w:type="dxa"/>
            <w:vAlign w:val="center"/>
          </w:tcPr>
          <w:p w14:paraId="014B714F" w14:textId="77777777" w:rsidR="007319D6" w:rsidRPr="005010C0" w:rsidRDefault="007319D6" w:rsidP="001A0EB9">
            <w:pPr>
              <w:widowControl w:val="0"/>
              <w:jc w:val="center"/>
              <w:rPr>
                <w:sz w:val="26"/>
                <w:szCs w:val="26"/>
              </w:rPr>
            </w:pPr>
            <w:r w:rsidRPr="005010C0">
              <w:rPr>
                <w:sz w:val="26"/>
                <w:szCs w:val="26"/>
              </w:rPr>
              <w:t>5</w:t>
            </w:r>
          </w:p>
        </w:tc>
        <w:tc>
          <w:tcPr>
            <w:tcW w:w="4085" w:type="dxa"/>
            <w:vAlign w:val="center"/>
          </w:tcPr>
          <w:p w14:paraId="46468A5D" w14:textId="77777777" w:rsidR="007319D6" w:rsidRPr="005010C0" w:rsidRDefault="007319D6" w:rsidP="001A0EB9">
            <w:pPr>
              <w:widowControl w:val="0"/>
              <w:jc w:val="left"/>
              <w:rPr>
                <w:sz w:val="26"/>
                <w:szCs w:val="26"/>
              </w:rPr>
            </w:pPr>
            <w:r w:rsidRPr="005010C0">
              <w:rPr>
                <w:sz w:val="26"/>
                <w:szCs w:val="26"/>
              </w:rPr>
              <w:t>Lựa chọn tổ chức hành nghề đấu giá để tổ chức phiên đấu giá</w:t>
            </w:r>
          </w:p>
        </w:tc>
        <w:tc>
          <w:tcPr>
            <w:tcW w:w="3406" w:type="dxa"/>
            <w:vAlign w:val="center"/>
          </w:tcPr>
          <w:p w14:paraId="1B36E123" w14:textId="71839099" w:rsidR="007319D6" w:rsidRPr="005010C0" w:rsidRDefault="005010C0" w:rsidP="00920288">
            <w:pPr>
              <w:widowControl w:val="0"/>
              <w:jc w:val="center"/>
              <w:rPr>
                <w:sz w:val="26"/>
                <w:szCs w:val="26"/>
              </w:rPr>
            </w:pPr>
            <w:r w:rsidRPr="005010C0">
              <w:rPr>
                <w:sz w:val="26"/>
                <w:szCs w:val="26"/>
              </w:rPr>
              <w:t>TTPTQĐ thành phố</w:t>
            </w:r>
          </w:p>
        </w:tc>
        <w:tc>
          <w:tcPr>
            <w:tcW w:w="1138" w:type="dxa"/>
            <w:vAlign w:val="center"/>
          </w:tcPr>
          <w:p w14:paraId="2367C85E" w14:textId="10C0C0B2" w:rsidR="007319D6" w:rsidRPr="005010C0" w:rsidRDefault="007319D6" w:rsidP="001A0EB9">
            <w:pPr>
              <w:widowControl w:val="0"/>
              <w:jc w:val="right"/>
              <w:rPr>
                <w:sz w:val="26"/>
                <w:szCs w:val="26"/>
              </w:rPr>
            </w:pPr>
            <w:r w:rsidRPr="005010C0">
              <w:rPr>
                <w:sz w:val="26"/>
                <w:szCs w:val="26"/>
              </w:rPr>
              <w:t>05/2025</w:t>
            </w:r>
          </w:p>
        </w:tc>
      </w:tr>
      <w:tr w:rsidR="007319D6" w:rsidRPr="005010C0" w14:paraId="3694A197" w14:textId="77777777" w:rsidTr="00A07B75">
        <w:trPr>
          <w:trHeight w:val="1699"/>
          <w:jc w:val="center"/>
        </w:trPr>
        <w:tc>
          <w:tcPr>
            <w:tcW w:w="749" w:type="dxa"/>
            <w:vAlign w:val="center"/>
          </w:tcPr>
          <w:p w14:paraId="158E429D" w14:textId="77777777" w:rsidR="007319D6" w:rsidRPr="005010C0" w:rsidRDefault="007319D6" w:rsidP="001A0EB9">
            <w:pPr>
              <w:widowControl w:val="0"/>
              <w:jc w:val="center"/>
              <w:rPr>
                <w:sz w:val="26"/>
                <w:szCs w:val="26"/>
              </w:rPr>
            </w:pPr>
            <w:r w:rsidRPr="005010C0">
              <w:rPr>
                <w:sz w:val="26"/>
                <w:szCs w:val="26"/>
              </w:rPr>
              <w:t>6</w:t>
            </w:r>
          </w:p>
        </w:tc>
        <w:tc>
          <w:tcPr>
            <w:tcW w:w="4085" w:type="dxa"/>
            <w:vAlign w:val="center"/>
          </w:tcPr>
          <w:p w14:paraId="0D9E33B1" w14:textId="77777777" w:rsidR="007319D6" w:rsidRPr="005010C0" w:rsidRDefault="007319D6" w:rsidP="001A0EB9">
            <w:pPr>
              <w:widowControl w:val="0"/>
              <w:jc w:val="left"/>
              <w:rPr>
                <w:sz w:val="26"/>
                <w:szCs w:val="26"/>
              </w:rPr>
            </w:pPr>
            <w:r w:rsidRPr="005010C0">
              <w:rPr>
                <w:sz w:val="26"/>
                <w:szCs w:val="26"/>
              </w:rPr>
              <w:t>Đăng thông báo đấu giá</w:t>
            </w:r>
          </w:p>
        </w:tc>
        <w:tc>
          <w:tcPr>
            <w:tcW w:w="3406" w:type="dxa"/>
            <w:vAlign w:val="center"/>
          </w:tcPr>
          <w:p w14:paraId="0931B8B0" w14:textId="77777777" w:rsidR="007319D6" w:rsidRPr="005010C0" w:rsidRDefault="007319D6" w:rsidP="001A0EB9">
            <w:pPr>
              <w:widowControl w:val="0"/>
              <w:jc w:val="left"/>
              <w:rPr>
                <w:sz w:val="26"/>
                <w:szCs w:val="26"/>
              </w:rPr>
            </w:pPr>
            <w:r w:rsidRPr="005010C0">
              <w:rPr>
                <w:sz w:val="26"/>
                <w:szCs w:val="26"/>
              </w:rPr>
              <w:t>- Chủ trì: Tổ chức hành nghề đấu giá;</w:t>
            </w:r>
          </w:p>
          <w:p w14:paraId="5386F1EE" w14:textId="27B479B2" w:rsidR="007319D6" w:rsidRPr="005010C0" w:rsidRDefault="007319D6" w:rsidP="005010C0">
            <w:pPr>
              <w:widowControl w:val="0"/>
              <w:jc w:val="left"/>
              <w:rPr>
                <w:sz w:val="26"/>
                <w:szCs w:val="26"/>
              </w:rPr>
            </w:pPr>
            <w:r w:rsidRPr="005010C0">
              <w:rPr>
                <w:sz w:val="26"/>
                <w:szCs w:val="26"/>
              </w:rPr>
              <w:t xml:space="preserve">- Phối hợp: TTPTQĐ </w:t>
            </w:r>
            <w:r w:rsidR="005010C0" w:rsidRPr="005010C0">
              <w:rPr>
                <w:sz w:val="26"/>
                <w:szCs w:val="26"/>
              </w:rPr>
              <w:t>thành phố</w:t>
            </w:r>
          </w:p>
        </w:tc>
        <w:tc>
          <w:tcPr>
            <w:tcW w:w="1138" w:type="dxa"/>
            <w:vAlign w:val="center"/>
          </w:tcPr>
          <w:p w14:paraId="7AFC27ED" w14:textId="0768E33A" w:rsidR="007319D6" w:rsidRPr="005010C0" w:rsidRDefault="007319D6" w:rsidP="001A0EB9">
            <w:pPr>
              <w:widowControl w:val="0"/>
              <w:jc w:val="right"/>
              <w:rPr>
                <w:sz w:val="26"/>
                <w:szCs w:val="26"/>
              </w:rPr>
            </w:pPr>
            <w:r w:rsidRPr="005010C0">
              <w:rPr>
                <w:sz w:val="26"/>
                <w:szCs w:val="26"/>
              </w:rPr>
              <w:t>06/2025</w:t>
            </w:r>
          </w:p>
        </w:tc>
      </w:tr>
      <w:tr w:rsidR="007319D6" w:rsidRPr="005010C0" w14:paraId="36D164CC" w14:textId="77777777" w:rsidTr="00A07B75">
        <w:trPr>
          <w:trHeight w:val="1823"/>
          <w:jc w:val="center"/>
        </w:trPr>
        <w:tc>
          <w:tcPr>
            <w:tcW w:w="749" w:type="dxa"/>
            <w:vAlign w:val="center"/>
          </w:tcPr>
          <w:p w14:paraId="7F07E64F" w14:textId="77777777" w:rsidR="007319D6" w:rsidRPr="005010C0" w:rsidRDefault="007319D6" w:rsidP="001A0EB9">
            <w:pPr>
              <w:widowControl w:val="0"/>
              <w:jc w:val="center"/>
              <w:rPr>
                <w:sz w:val="26"/>
                <w:szCs w:val="26"/>
              </w:rPr>
            </w:pPr>
            <w:r w:rsidRPr="005010C0">
              <w:rPr>
                <w:sz w:val="26"/>
                <w:szCs w:val="26"/>
              </w:rPr>
              <w:t>7</w:t>
            </w:r>
          </w:p>
        </w:tc>
        <w:tc>
          <w:tcPr>
            <w:tcW w:w="4085" w:type="dxa"/>
            <w:vAlign w:val="center"/>
          </w:tcPr>
          <w:p w14:paraId="6D1B5756" w14:textId="77777777" w:rsidR="007319D6" w:rsidRPr="005010C0" w:rsidRDefault="007319D6" w:rsidP="001A0EB9">
            <w:pPr>
              <w:widowControl w:val="0"/>
              <w:jc w:val="left"/>
              <w:rPr>
                <w:sz w:val="26"/>
                <w:szCs w:val="26"/>
              </w:rPr>
            </w:pPr>
            <w:r w:rsidRPr="005010C0">
              <w:rPr>
                <w:sz w:val="26"/>
                <w:szCs w:val="26"/>
              </w:rPr>
              <w:t>Tổ chức phiên đấu giá</w:t>
            </w:r>
          </w:p>
        </w:tc>
        <w:tc>
          <w:tcPr>
            <w:tcW w:w="3406" w:type="dxa"/>
            <w:vAlign w:val="center"/>
          </w:tcPr>
          <w:p w14:paraId="4CF27B26" w14:textId="77777777" w:rsidR="007319D6" w:rsidRPr="005010C0" w:rsidRDefault="007319D6" w:rsidP="001A0EB9">
            <w:pPr>
              <w:widowControl w:val="0"/>
              <w:jc w:val="left"/>
              <w:rPr>
                <w:sz w:val="26"/>
                <w:szCs w:val="26"/>
              </w:rPr>
            </w:pPr>
            <w:r w:rsidRPr="005010C0">
              <w:rPr>
                <w:sz w:val="26"/>
                <w:szCs w:val="26"/>
              </w:rPr>
              <w:t>- Chủ trì: Tổ chức hành nghề đấu giá;</w:t>
            </w:r>
          </w:p>
          <w:p w14:paraId="0D6B32DB" w14:textId="51D72012" w:rsidR="007319D6" w:rsidRPr="005010C0" w:rsidRDefault="007319D6" w:rsidP="001A0EB9">
            <w:pPr>
              <w:widowControl w:val="0"/>
              <w:jc w:val="left"/>
              <w:rPr>
                <w:sz w:val="26"/>
                <w:szCs w:val="26"/>
              </w:rPr>
            </w:pPr>
            <w:r w:rsidRPr="005010C0">
              <w:rPr>
                <w:sz w:val="26"/>
                <w:szCs w:val="26"/>
              </w:rPr>
              <w:t>- Phối hợ</w:t>
            </w:r>
            <w:r w:rsidR="005010C0" w:rsidRPr="005010C0">
              <w:rPr>
                <w:sz w:val="26"/>
                <w:szCs w:val="26"/>
              </w:rPr>
              <w:t>p: TTPTQĐ thành phố</w:t>
            </w:r>
          </w:p>
        </w:tc>
        <w:tc>
          <w:tcPr>
            <w:tcW w:w="1138" w:type="dxa"/>
            <w:vAlign w:val="center"/>
          </w:tcPr>
          <w:p w14:paraId="648AAB10" w14:textId="3B5A4AEC" w:rsidR="007319D6" w:rsidRPr="005010C0" w:rsidRDefault="007319D6" w:rsidP="001A0EB9">
            <w:pPr>
              <w:widowControl w:val="0"/>
              <w:jc w:val="right"/>
              <w:rPr>
                <w:sz w:val="26"/>
                <w:szCs w:val="26"/>
              </w:rPr>
            </w:pPr>
            <w:r w:rsidRPr="005010C0">
              <w:rPr>
                <w:sz w:val="26"/>
                <w:szCs w:val="26"/>
              </w:rPr>
              <w:t>08/2025</w:t>
            </w:r>
          </w:p>
        </w:tc>
      </w:tr>
      <w:tr w:rsidR="007319D6" w:rsidRPr="005010C0" w14:paraId="50958338" w14:textId="77777777" w:rsidTr="005010C0">
        <w:trPr>
          <w:trHeight w:val="1164"/>
          <w:jc w:val="center"/>
        </w:trPr>
        <w:tc>
          <w:tcPr>
            <w:tcW w:w="749" w:type="dxa"/>
            <w:vAlign w:val="center"/>
          </w:tcPr>
          <w:p w14:paraId="1A14B3BD" w14:textId="77777777" w:rsidR="007319D6" w:rsidRPr="005010C0" w:rsidRDefault="007319D6" w:rsidP="001A0EB9">
            <w:pPr>
              <w:widowControl w:val="0"/>
              <w:jc w:val="center"/>
              <w:rPr>
                <w:sz w:val="26"/>
                <w:szCs w:val="26"/>
              </w:rPr>
            </w:pPr>
            <w:r w:rsidRPr="005010C0">
              <w:rPr>
                <w:sz w:val="26"/>
                <w:szCs w:val="26"/>
              </w:rPr>
              <w:t>8</w:t>
            </w:r>
          </w:p>
        </w:tc>
        <w:tc>
          <w:tcPr>
            <w:tcW w:w="4085" w:type="dxa"/>
            <w:vAlign w:val="center"/>
          </w:tcPr>
          <w:p w14:paraId="27401408" w14:textId="77777777" w:rsidR="007319D6" w:rsidRPr="005010C0" w:rsidRDefault="007319D6" w:rsidP="001A0EB9">
            <w:pPr>
              <w:widowControl w:val="0"/>
              <w:jc w:val="left"/>
              <w:rPr>
                <w:sz w:val="26"/>
                <w:szCs w:val="26"/>
              </w:rPr>
            </w:pPr>
            <w:r w:rsidRPr="005010C0">
              <w:rPr>
                <w:sz w:val="26"/>
                <w:szCs w:val="26"/>
              </w:rPr>
              <w:t>Công nhận kết quả trúng đấu giá</w:t>
            </w:r>
          </w:p>
        </w:tc>
        <w:tc>
          <w:tcPr>
            <w:tcW w:w="3406" w:type="dxa"/>
            <w:vAlign w:val="center"/>
          </w:tcPr>
          <w:p w14:paraId="276FB1D4" w14:textId="77777777" w:rsidR="007319D6" w:rsidRPr="005010C0" w:rsidRDefault="007319D6" w:rsidP="007319D6">
            <w:pPr>
              <w:widowControl w:val="0"/>
              <w:jc w:val="left"/>
              <w:rPr>
                <w:sz w:val="26"/>
                <w:szCs w:val="26"/>
              </w:rPr>
            </w:pPr>
            <w:r w:rsidRPr="005010C0">
              <w:rPr>
                <w:sz w:val="26"/>
                <w:szCs w:val="26"/>
              </w:rPr>
              <w:t>- Chủ trì: Phòng TN&amp;MT;</w:t>
            </w:r>
          </w:p>
          <w:p w14:paraId="0E3CC24C" w14:textId="777451B4" w:rsidR="007319D6" w:rsidRPr="005010C0" w:rsidRDefault="007319D6" w:rsidP="007319D6">
            <w:pPr>
              <w:widowControl w:val="0"/>
              <w:jc w:val="left"/>
              <w:rPr>
                <w:sz w:val="26"/>
                <w:szCs w:val="26"/>
              </w:rPr>
            </w:pPr>
            <w:r w:rsidRPr="005010C0">
              <w:rPr>
                <w:sz w:val="26"/>
                <w:szCs w:val="26"/>
              </w:rPr>
              <w:t>- Phối hợp: TTPTQĐ thành phố</w:t>
            </w:r>
            <w:r w:rsidR="005010C0">
              <w:rPr>
                <w:sz w:val="26"/>
                <w:szCs w:val="26"/>
              </w:rPr>
              <w:t>; Văn phòng</w:t>
            </w:r>
            <w:r w:rsidRPr="005010C0">
              <w:rPr>
                <w:sz w:val="26"/>
                <w:szCs w:val="26"/>
              </w:rPr>
              <w:t xml:space="preserve"> UBND thành phố</w:t>
            </w:r>
          </w:p>
        </w:tc>
        <w:tc>
          <w:tcPr>
            <w:tcW w:w="1138" w:type="dxa"/>
            <w:vAlign w:val="center"/>
          </w:tcPr>
          <w:p w14:paraId="4BF6A7F0" w14:textId="1B069D35" w:rsidR="007319D6" w:rsidRPr="005010C0" w:rsidRDefault="007319D6" w:rsidP="001A0EB9">
            <w:pPr>
              <w:widowControl w:val="0"/>
              <w:jc w:val="right"/>
              <w:rPr>
                <w:sz w:val="26"/>
                <w:szCs w:val="26"/>
              </w:rPr>
            </w:pPr>
            <w:r w:rsidRPr="005010C0">
              <w:rPr>
                <w:sz w:val="26"/>
                <w:szCs w:val="26"/>
              </w:rPr>
              <w:t>08/2025</w:t>
            </w:r>
          </w:p>
        </w:tc>
      </w:tr>
    </w:tbl>
    <w:p w14:paraId="73FBC11C" w14:textId="669386EC" w:rsidR="00962A01" w:rsidRPr="00770712" w:rsidRDefault="0034213C" w:rsidP="004D4298">
      <w:pPr>
        <w:widowControl w:val="0"/>
        <w:spacing w:before="120" w:after="120" w:line="360" w:lineRule="exact"/>
        <w:ind w:firstLine="567"/>
        <w:jc w:val="both"/>
        <w:rPr>
          <w:rFonts w:ascii="Times New Roman" w:hAnsi="Times New Roman" w:cs="Times New Roman"/>
          <w:b/>
          <w:spacing w:val="-4"/>
          <w:sz w:val="28"/>
          <w:szCs w:val="28"/>
        </w:rPr>
      </w:pPr>
      <w:r w:rsidRPr="00770712">
        <w:rPr>
          <w:rFonts w:ascii="Times New Roman" w:hAnsi="Times New Roman" w:cs="Times New Roman"/>
          <w:b/>
          <w:sz w:val="28"/>
          <w:szCs w:val="28"/>
        </w:rPr>
        <w:lastRenderedPageBreak/>
        <w:t>5</w:t>
      </w:r>
      <w:r w:rsidR="00BF448B" w:rsidRPr="00770712">
        <w:rPr>
          <w:rFonts w:ascii="Times New Roman" w:hAnsi="Times New Roman" w:cs="Times New Roman"/>
          <w:b/>
          <w:sz w:val="28"/>
          <w:szCs w:val="28"/>
        </w:rPr>
        <w:t xml:space="preserve">. </w:t>
      </w:r>
      <w:r w:rsidR="00962A01" w:rsidRPr="00770712">
        <w:rPr>
          <w:rFonts w:ascii="Times New Roman" w:hAnsi="Times New Roman" w:cs="Times New Roman"/>
          <w:b/>
          <w:sz w:val="28"/>
          <w:szCs w:val="28"/>
        </w:rPr>
        <w:t>Đối với th</w:t>
      </w:r>
      <w:r w:rsidR="00962A01" w:rsidRPr="00770712">
        <w:rPr>
          <w:rFonts w:ascii="Times New Roman" w:hAnsi="Times New Roman" w:cs="Times New Roman"/>
          <w:b/>
          <w:spacing w:val="-4"/>
          <w:sz w:val="28"/>
          <w:szCs w:val="28"/>
          <w:lang w:val="nl-NL"/>
        </w:rPr>
        <w:t xml:space="preserve">ửa đất số </w:t>
      </w:r>
      <w:r w:rsidR="00962A01" w:rsidRPr="00770712">
        <w:rPr>
          <w:rFonts w:ascii="Times New Roman" w:hAnsi="Times New Roman" w:cs="Times New Roman"/>
          <w:b/>
          <w:spacing w:val="-4"/>
          <w:sz w:val="28"/>
          <w:szCs w:val="28"/>
          <w:lang w:val="vi-VN"/>
        </w:rPr>
        <w:t>133</w:t>
      </w:r>
      <w:r w:rsidR="00962A01" w:rsidRPr="00770712">
        <w:rPr>
          <w:rFonts w:ascii="Times New Roman" w:hAnsi="Times New Roman" w:cs="Times New Roman"/>
          <w:b/>
          <w:spacing w:val="-4"/>
          <w:sz w:val="28"/>
          <w:szCs w:val="28"/>
          <w:lang w:val="nl-NL"/>
        </w:rPr>
        <w:t>, tờ bản đồ số 0</w:t>
      </w:r>
      <w:r w:rsidR="00962A01" w:rsidRPr="00770712">
        <w:rPr>
          <w:rFonts w:ascii="Times New Roman" w:hAnsi="Times New Roman" w:cs="Times New Roman"/>
          <w:b/>
          <w:spacing w:val="-4"/>
          <w:sz w:val="28"/>
          <w:szCs w:val="28"/>
          <w:lang w:val="vi-VN"/>
        </w:rPr>
        <w:t>3</w:t>
      </w:r>
      <w:r w:rsidR="00962A01" w:rsidRPr="00770712">
        <w:rPr>
          <w:rFonts w:ascii="Times New Roman" w:hAnsi="Times New Roman" w:cs="Times New Roman"/>
          <w:b/>
          <w:spacing w:val="-4"/>
          <w:sz w:val="28"/>
          <w:szCs w:val="28"/>
          <w:lang w:val="nl-NL"/>
        </w:rPr>
        <w:t xml:space="preserve">, BĐĐC phường </w:t>
      </w:r>
      <w:r w:rsidR="00962A01" w:rsidRPr="00770712">
        <w:rPr>
          <w:rFonts w:ascii="Times New Roman" w:hAnsi="Times New Roman" w:cs="Times New Roman"/>
          <w:b/>
          <w:spacing w:val="-4"/>
          <w:sz w:val="28"/>
          <w:szCs w:val="28"/>
          <w:lang w:val="vi-VN"/>
        </w:rPr>
        <w:t>Xuân Bình.</w:t>
      </w:r>
    </w:p>
    <w:p w14:paraId="4E2FDF46" w14:textId="47D4C2B6" w:rsidR="00A00695" w:rsidRPr="00770712" w:rsidRDefault="00A00695" w:rsidP="00C00AFD">
      <w:pPr>
        <w:widowControl w:val="0"/>
        <w:spacing w:before="120" w:after="120" w:line="360" w:lineRule="exact"/>
        <w:ind w:firstLine="720"/>
        <w:jc w:val="both"/>
        <w:rPr>
          <w:rFonts w:ascii="Times New Roman" w:hAnsi="Times New Roman" w:cs="Times New Roman"/>
          <w:sz w:val="28"/>
          <w:szCs w:val="28"/>
        </w:rPr>
      </w:pPr>
      <w:r w:rsidRPr="00770712">
        <w:rPr>
          <w:rFonts w:ascii="Times New Roman" w:hAnsi="Times New Roman" w:cs="Times New Roman"/>
          <w:sz w:val="28"/>
          <w:szCs w:val="28"/>
        </w:rPr>
        <w:t xml:space="preserve">Các công việc </w:t>
      </w:r>
      <w:r w:rsidR="006E0B40">
        <w:rPr>
          <w:rFonts w:ascii="Times New Roman" w:hAnsi="Times New Roman" w:cs="Times New Roman"/>
          <w:sz w:val="28"/>
          <w:szCs w:val="28"/>
        </w:rPr>
        <w:t>cần</w:t>
      </w:r>
      <w:r w:rsidRPr="00770712">
        <w:rPr>
          <w:rFonts w:ascii="Times New Roman" w:hAnsi="Times New Roman" w:cs="Times New Roman"/>
          <w:sz w:val="28"/>
          <w:szCs w:val="28"/>
        </w:rPr>
        <w:t xml:space="preserve"> thực hiện</w:t>
      </w:r>
    </w:p>
    <w:tbl>
      <w:tblPr>
        <w:tblStyle w:val="TableGrid"/>
        <w:tblW w:w="9378" w:type="dxa"/>
        <w:jc w:val="center"/>
        <w:tblLook w:val="04A0" w:firstRow="1" w:lastRow="0" w:firstColumn="1" w:lastColumn="0" w:noHBand="0" w:noVBand="1"/>
      </w:tblPr>
      <w:tblGrid>
        <w:gridCol w:w="749"/>
        <w:gridCol w:w="4085"/>
        <w:gridCol w:w="3406"/>
        <w:gridCol w:w="1138"/>
      </w:tblGrid>
      <w:tr w:rsidR="006E0B40" w:rsidRPr="00770712" w14:paraId="47C73B2F" w14:textId="77777777" w:rsidTr="001A0EB9">
        <w:trPr>
          <w:trHeight w:val="926"/>
          <w:tblHeader/>
          <w:jc w:val="center"/>
        </w:trPr>
        <w:tc>
          <w:tcPr>
            <w:tcW w:w="749" w:type="dxa"/>
            <w:vAlign w:val="center"/>
          </w:tcPr>
          <w:p w14:paraId="4F47EA0A" w14:textId="77777777" w:rsidR="006E0B40" w:rsidRPr="00770712" w:rsidRDefault="006E0B40" w:rsidP="00CA7650">
            <w:pPr>
              <w:widowControl w:val="0"/>
              <w:spacing w:line="264" w:lineRule="auto"/>
              <w:jc w:val="center"/>
              <w:rPr>
                <w:b/>
                <w:bCs/>
                <w:sz w:val="26"/>
                <w:szCs w:val="26"/>
              </w:rPr>
            </w:pPr>
            <w:r w:rsidRPr="00770712">
              <w:rPr>
                <w:b/>
                <w:bCs/>
                <w:sz w:val="26"/>
                <w:szCs w:val="26"/>
              </w:rPr>
              <w:t>STT</w:t>
            </w:r>
          </w:p>
        </w:tc>
        <w:tc>
          <w:tcPr>
            <w:tcW w:w="4085" w:type="dxa"/>
            <w:vAlign w:val="center"/>
          </w:tcPr>
          <w:p w14:paraId="14EA67D7" w14:textId="77777777" w:rsidR="006E0B40" w:rsidRPr="00770712" w:rsidRDefault="006E0B40" w:rsidP="00CA7650">
            <w:pPr>
              <w:widowControl w:val="0"/>
              <w:spacing w:line="264" w:lineRule="auto"/>
              <w:jc w:val="center"/>
              <w:rPr>
                <w:b/>
                <w:bCs/>
                <w:sz w:val="26"/>
                <w:szCs w:val="26"/>
              </w:rPr>
            </w:pPr>
            <w:r w:rsidRPr="00770712">
              <w:rPr>
                <w:b/>
                <w:bCs/>
                <w:sz w:val="26"/>
                <w:szCs w:val="26"/>
              </w:rPr>
              <w:t xml:space="preserve">Nội dung công việc </w:t>
            </w:r>
          </w:p>
          <w:p w14:paraId="7F9E4D49" w14:textId="77777777" w:rsidR="006E0B40" w:rsidRPr="00770712" w:rsidRDefault="006E0B40" w:rsidP="00CA7650">
            <w:pPr>
              <w:widowControl w:val="0"/>
              <w:spacing w:line="264" w:lineRule="auto"/>
              <w:jc w:val="center"/>
              <w:rPr>
                <w:b/>
                <w:bCs/>
                <w:sz w:val="26"/>
                <w:szCs w:val="26"/>
              </w:rPr>
            </w:pPr>
            <w:r w:rsidRPr="00770712">
              <w:rPr>
                <w:b/>
                <w:bCs/>
                <w:sz w:val="26"/>
                <w:szCs w:val="26"/>
              </w:rPr>
              <w:t>phải thực hiện</w:t>
            </w:r>
          </w:p>
        </w:tc>
        <w:tc>
          <w:tcPr>
            <w:tcW w:w="3406" w:type="dxa"/>
            <w:vAlign w:val="center"/>
          </w:tcPr>
          <w:p w14:paraId="7707F3D6" w14:textId="77777777" w:rsidR="006E0B40" w:rsidRPr="00770712" w:rsidRDefault="006E0B40" w:rsidP="00CA7650">
            <w:pPr>
              <w:widowControl w:val="0"/>
              <w:spacing w:line="264" w:lineRule="auto"/>
              <w:jc w:val="center"/>
              <w:rPr>
                <w:b/>
                <w:bCs/>
                <w:sz w:val="26"/>
                <w:szCs w:val="26"/>
              </w:rPr>
            </w:pPr>
            <w:r w:rsidRPr="00770712">
              <w:rPr>
                <w:b/>
                <w:bCs/>
                <w:sz w:val="26"/>
                <w:szCs w:val="26"/>
              </w:rPr>
              <w:t>Đơn vị thực hiện</w:t>
            </w:r>
          </w:p>
        </w:tc>
        <w:tc>
          <w:tcPr>
            <w:tcW w:w="1138" w:type="dxa"/>
            <w:vAlign w:val="center"/>
          </w:tcPr>
          <w:p w14:paraId="07223E93" w14:textId="77777777" w:rsidR="006E0B40" w:rsidRPr="00770712" w:rsidRDefault="006E0B40" w:rsidP="00CA7650">
            <w:pPr>
              <w:widowControl w:val="0"/>
              <w:spacing w:line="264" w:lineRule="auto"/>
              <w:jc w:val="center"/>
              <w:rPr>
                <w:b/>
                <w:bCs/>
                <w:sz w:val="26"/>
                <w:szCs w:val="26"/>
              </w:rPr>
            </w:pPr>
            <w:r w:rsidRPr="00770712">
              <w:rPr>
                <w:b/>
                <w:bCs/>
                <w:sz w:val="26"/>
                <w:szCs w:val="26"/>
              </w:rPr>
              <w:t>Thời gian hoàn thành</w:t>
            </w:r>
          </w:p>
        </w:tc>
      </w:tr>
      <w:tr w:rsidR="006E0B40" w:rsidRPr="00770712" w14:paraId="600A647D" w14:textId="77777777" w:rsidTr="001A0EB9">
        <w:trPr>
          <w:trHeight w:val="227"/>
          <w:tblHeader/>
          <w:jc w:val="center"/>
        </w:trPr>
        <w:tc>
          <w:tcPr>
            <w:tcW w:w="749" w:type="dxa"/>
            <w:vAlign w:val="center"/>
          </w:tcPr>
          <w:p w14:paraId="4136533D" w14:textId="77777777" w:rsidR="006E0B40" w:rsidRPr="00770712" w:rsidRDefault="006E0B40" w:rsidP="00CA7650">
            <w:pPr>
              <w:widowControl w:val="0"/>
              <w:spacing w:line="264" w:lineRule="auto"/>
              <w:jc w:val="center"/>
              <w:rPr>
                <w:i/>
                <w:iCs/>
                <w:sz w:val="26"/>
                <w:szCs w:val="26"/>
              </w:rPr>
            </w:pPr>
            <w:r w:rsidRPr="00770712">
              <w:rPr>
                <w:i/>
                <w:iCs/>
                <w:sz w:val="26"/>
                <w:szCs w:val="26"/>
              </w:rPr>
              <w:t>(1)</w:t>
            </w:r>
          </w:p>
        </w:tc>
        <w:tc>
          <w:tcPr>
            <w:tcW w:w="4085" w:type="dxa"/>
            <w:vAlign w:val="center"/>
          </w:tcPr>
          <w:p w14:paraId="5C242AD8" w14:textId="77777777" w:rsidR="006E0B40" w:rsidRPr="00770712" w:rsidRDefault="006E0B40" w:rsidP="00CA7650">
            <w:pPr>
              <w:widowControl w:val="0"/>
              <w:spacing w:line="264" w:lineRule="auto"/>
              <w:jc w:val="center"/>
              <w:rPr>
                <w:i/>
                <w:iCs/>
                <w:sz w:val="26"/>
                <w:szCs w:val="26"/>
              </w:rPr>
            </w:pPr>
            <w:r w:rsidRPr="00770712">
              <w:rPr>
                <w:i/>
                <w:iCs/>
                <w:sz w:val="26"/>
                <w:szCs w:val="26"/>
              </w:rPr>
              <w:t>(2)</w:t>
            </w:r>
          </w:p>
        </w:tc>
        <w:tc>
          <w:tcPr>
            <w:tcW w:w="3406" w:type="dxa"/>
            <w:vAlign w:val="center"/>
          </w:tcPr>
          <w:p w14:paraId="728C7895" w14:textId="77777777" w:rsidR="006E0B40" w:rsidRPr="00770712" w:rsidRDefault="006E0B40" w:rsidP="00CA7650">
            <w:pPr>
              <w:widowControl w:val="0"/>
              <w:spacing w:line="264" w:lineRule="auto"/>
              <w:jc w:val="center"/>
              <w:rPr>
                <w:i/>
                <w:iCs/>
                <w:sz w:val="26"/>
                <w:szCs w:val="26"/>
              </w:rPr>
            </w:pPr>
            <w:r w:rsidRPr="00770712">
              <w:rPr>
                <w:i/>
                <w:iCs/>
                <w:sz w:val="26"/>
                <w:szCs w:val="26"/>
              </w:rPr>
              <w:t>(3)</w:t>
            </w:r>
          </w:p>
        </w:tc>
        <w:tc>
          <w:tcPr>
            <w:tcW w:w="1138" w:type="dxa"/>
            <w:vAlign w:val="center"/>
          </w:tcPr>
          <w:p w14:paraId="11FADD59" w14:textId="77777777" w:rsidR="006E0B40" w:rsidRPr="00770712" w:rsidRDefault="006E0B40" w:rsidP="00CA7650">
            <w:pPr>
              <w:widowControl w:val="0"/>
              <w:spacing w:line="264" w:lineRule="auto"/>
              <w:jc w:val="center"/>
              <w:rPr>
                <w:i/>
                <w:iCs/>
                <w:sz w:val="26"/>
                <w:szCs w:val="26"/>
              </w:rPr>
            </w:pPr>
            <w:r w:rsidRPr="00770712">
              <w:rPr>
                <w:i/>
                <w:iCs/>
                <w:sz w:val="26"/>
                <w:szCs w:val="26"/>
              </w:rPr>
              <w:t>(4)</w:t>
            </w:r>
          </w:p>
        </w:tc>
      </w:tr>
      <w:tr w:rsidR="007319D6" w:rsidRPr="00770712" w14:paraId="37E097AC" w14:textId="77777777" w:rsidTr="00F51E3C">
        <w:trPr>
          <w:trHeight w:val="762"/>
          <w:jc w:val="center"/>
        </w:trPr>
        <w:tc>
          <w:tcPr>
            <w:tcW w:w="749" w:type="dxa"/>
            <w:vAlign w:val="center"/>
          </w:tcPr>
          <w:p w14:paraId="0C9C134D" w14:textId="49FDFA17" w:rsidR="007319D6" w:rsidRPr="00770712" w:rsidRDefault="007319D6" w:rsidP="00CA7650">
            <w:pPr>
              <w:widowControl w:val="0"/>
              <w:spacing w:line="264" w:lineRule="auto"/>
              <w:jc w:val="center"/>
              <w:rPr>
                <w:sz w:val="26"/>
                <w:szCs w:val="26"/>
              </w:rPr>
            </w:pPr>
            <w:r>
              <w:rPr>
                <w:sz w:val="26"/>
                <w:szCs w:val="26"/>
              </w:rPr>
              <w:t>1</w:t>
            </w:r>
          </w:p>
        </w:tc>
        <w:tc>
          <w:tcPr>
            <w:tcW w:w="4085" w:type="dxa"/>
            <w:vAlign w:val="center"/>
          </w:tcPr>
          <w:p w14:paraId="5A9D3562" w14:textId="0B0C3854" w:rsidR="007319D6" w:rsidRPr="00770712" w:rsidRDefault="007319D6" w:rsidP="00CA7650">
            <w:pPr>
              <w:widowControl w:val="0"/>
              <w:spacing w:line="264" w:lineRule="auto"/>
              <w:rPr>
                <w:sz w:val="26"/>
                <w:szCs w:val="26"/>
              </w:rPr>
            </w:pPr>
            <w:r>
              <w:rPr>
                <w:sz w:val="26"/>
                <w:szCs w:val="26"/>
              </w:rPr>
              <w:t>Lập quy hoạch chi tiết rút gọn</w:t>
            </w:r>
          </w:p>
        </w:tc>
        <w:tc>
          <w:tcPr>
            <w:tcW w:w="3406" w:type="dxa"/>
            <w:vAlign w:val="center"/>
          </w:tcPr>
          <w:p w14:paraId="3AEA1B0E" w14:textId="77777777" w:rsidR="007319D6" w:rsidRDefault="007319D6" w:rsidP="007319D6">
            <w:pPr>
              <w:widowControl w:val="0"/>
              <w:spacing w:line="264" w:lineRule="auto"/>
              <w:jc w:val="center"/>
              <w:rPr>
                <w:sz w:val="26"/>
                <w:szCs w:val="26"/>
              </w:rPr>
            </w:pPr>
            <w:r w:rsidRPr="00E90751">
              <w:rPr>
                <w:sz w:val="26"/>
                <w:szCs w:val="26"/>
              </w:rPr>
              <w:t>Phòng Quản lý đô thị</w:t>
            </w:r>
          </w:p>
          <w:p w14:paraId="5C15C438" w14:textId="421CC11A" w:rsidR="007319D6" w:rsidRPr="00770712" w:rsidRDefault="007319D6" w:rsidP="007319D6">
            <w:pPr>
              <w:widowControl w:val="0"/>
              <w:spacing w:line="264" w:lineRule="auto"/>
              <w:jc w:val="center"/>
              <w:rPr>
                <w:sz w:val="26"/>
                <w:szCs w:val="26"/>
              </w:rPr>
            </w:pPr>
            <w:r w:rsidRPr="00E90751">
              <w:rPr>
                <w:sz w:val="26"/>
                <w:szCs w:val="26"/>
              </w:rPr>
              <w:t>thành phố</w:t>
            </w:r>
          </w:p>
        </w:tc>
        <w:tc>
          <w:tcPr>
            <w:tcW w:w="1138" w:type="dxa"/>
            <w:vAlign w:val="center"/>
          </w:tcPr>
          <w:p w14:paraId="01D9CE2E" w14:textId="77777777" w:rsidR="007319D6" w:rsidRDefault="007319D6" w:rsidP="007319D6">
            <w:pPr>
              <w:widowControl w:val="0"/>
              <w:spacing w:line="264" w:lineRule="auto"/>
              <w:jc w:val="center"/>
              <w:rPr>
                <w:sz w:val="26"/>
                <w:szCs w:val="26"/>
              </w:rPr>
            </w:pPr>
            <w:r>
              <w:rPr>
                <w:sz w:val="26"/>
                <w:szCs w:val="26"/>
              </w:rPr>
              <w:t>Quý 1/2025</w:t>
            </w:r>
          </w:p>
          <w:p w14:paraId="4A158D75" w14:textId="64BEAC03" w:rsidR="007319D6" w:rsidRPr="00770712" w:rsidRDefault="007319D6" w:rsidP="00CA7650">
            <w:pPr>
              <w:widowControl w:val="0"/>
              <w:spacing w:line="264" w:lineRule="auto"/>
              <w:jc w:val="right"/>
              <w:rPr>
                <w:sz w:val="26"/>
                <w:szCs w:val="26"/>
              </w:rPr>
            </w:pPr>
          </w:p>
        </w:tc>
      </w:tr>
      <w:tr w:rsidR="007319D6" w:rsidRPr="00770712" w14:paraId="56800352" w14:textId="77777777" w:rsidTr="00F51E3C">
        <w:trPr>
          <w:trHeight w:val="1046"/>
          <w:jc w:val="center"/>
        </w:trPr>
        <w:tc>
          <w:tcPr>
            <w:tcW w:w="749" w:type="dxa"/>
            <w:vAlign w:val="center"/>
          </w:tcPr>
          <w:p w14:paraId="7C678FB8" w14:textId="45CD9AF2" w:rsidR="007319D6" w:rsidRPr="00770712" w:rsidRDefault="007319D6" w:rsidP="00CA7650">
            <w:pPr>
              <w:widowControl w:val="0"/>
              <w:spacing w:line="264" w:lineRule="auto"/>
              <w:jc w:val="center"/>
              <w:rPr>
                <w:sz w:val="26"/>
                <w:szCs w:val="26"/>
              </w:rPr>
            </w:pPr>
            <w:r>
              <w:rPr>
                <w:sz w:val="26"/>
                <w:szCs w:val="26"/>
              </w:rPr>
              <w:t>2</w:t>
            </w:r>
          </w:p>
        </w:tc>
        <w:tc>
          <w:tcPr>
            <w:tcW w:w="4085" w:type="dxa"/>
            <w:vAlign w:val="center"/>
          </w:tcPr>
          <w:p w14:paraId="2C0185E6" w14:textId="374EE2CA" w:rsidR="007319D6" w:rsidRPr="00770712" w:rsidRDefault="007319D6" w:rsidP="00CA7650">
            <w:pPr>
              <w:widowControl w:val="0"/>
              <w:spacing w:line="264" w:lineRule="auto"/>
              <w:rPr>
                <w:sz w:val="26"/>
                <w:szCs w:val="26"/>
              </w:rPr>
            </w:pPr>
            <w:r w:rsidRPr="007319D6">
              <w:rPr>
                <w:sz w:val="26"/>
                <w:szCs w:val="26"/>
              </w:rPr>
              <w:t>Lập hồ sơ chấp thuận chủ trương đầu tư (thực hiện song song với xây dự</w:t>
            </w:r>
            <w:r w:rsidR="002C0EC6">
              <w:rPr>
                <w:sz w:val="26"/>
                <w:szCs w:val="26"/>
              </w:rPr>
              <w:t>ng phương án</w:t>
            </w:r>
            <w:r w:rsidRPr="007319D6">
              <w:rPr>
                <w:sz w:val="26"/>
                <w:szCs w:val="26"/>
              </w:rPr>
              <w:t xml:space="preserve"> đấu giá</w:t>
            </w:r>
            <w:r w:rsidR="002C0EC6">
              <w:rPr>
                <w:sz w:val="26"/>
                <w:szCs w:val="26"/>
              </w:rPr>
              <w:t xml:space="preserve"> QSDĐ</w:t>
            </w:r>
            <w:r w:rsidRPr="007319D6">
              <w:rPr>
                <w:sz w:val="26"/>
                <w:szCs w:val="26"/>
              </w:rPr>
              <w:t>)</w:t>
            </w:r>
          </w:p>
        </w:tc>
        <w:tc>
          <w:tcPr>
            <w:tcW w:w="3406" w:type="dxa"/>
            <w:vAlign w:val="center"/>
          </w:tcPr>
          <w:p w14:paraId="0D613C29" w14:textId="77777777" w:rsidR="007319D6" w:rsidRDefault="007319D6" w:rsidP="007319D6">
            <w:pPr>
              <w:widowControl w:val="0"/>
              <w:spacing w:line="264" w:lineRule="auto"/>
              <w:jc w:val="center"/>
              <w:rPr>
                <w:sz w:val="26"/>
                <w:szCs w:val="26"/>
              </w:rPr>
            </w:pPr>
            <w:r w:rsidRPr="00E90751">
              <w:rPr>
                <w:sz w:val="26"/>
                <w:szCs w:val="26"/>
              </w:rPr>
              <w:t>Phòng Quản lý đô thị</w:t>
            </w:r>
          </w:p>
          <w:p w14:paraId="517A8C5D" w14:textId="664DBAFF" w:rsidR="007319D6" w:rsidRPr="00770712" w:rsidRDefault="007319D6" w:rsidP="007319D6">
            <w:pPr>
              <w:widowControl w:val="0"/>
              <w:spacing w:line="264" w:lineRule="auto"/>
              <w:jc w:val="center"/>
              <w:rPr>
                <w:sz w:val="26"/>
                <w:szCs w:val="26"/>
              </w:rPr>
            </w:pPr>
            <w:r w:rsidRPr="00E90751">
              <w:rPr>
                <w:sz w:val="26"/>
                <w:szCs w:val="26"/>
              </w:rPr>
              <w:t>thành phố</w:t>
            </w:r>
          </w:p>
        </w:tc>
        <w:tc>
          <w:tcPr>
            <w:tcW w:w="1138" w:type="dxa"/>
            <w:vAlign w:val="center"/>
          </w:tcPr>
          <w:p w14:paraId="506F46B1" w14:textId="3D67690A" w:rsidR="007319D6" w:rsidRDefault="007319D6" w:rsidP="007319D6">
            <w:pPr>
              <w:widowControl w:val="0"/>
              <w:spacing w:line="264" w:lineRule="auto"/>
              <w:jc w:val="center"/>
              <w:rPr>
                <w:sz w:val="26"/>
                <w:szCs w:val="26"/>
              </w:rPr>
            </w:pPr>
            <w:r>
              <w:rPr>
                <w:sz w:val="26"/>
                <w:szCs w:val="26"/>
              </w:rPr>
              <w:t>Quý 2, quý 3/2025</w:t>
            </w:r>
          </w:p>
          <w:p w14:paraId="6567B462" w14:textId="77777777" w:rsidR="007319D6" w:rsidRPr="00770712" w:rsidRDefault="007319D6" w:rsidP="00CA7650">
            <w:pPr>
              <w:widowControl w:val="0"/>
              <w:spacing w:line="264" w:lineRule="auto"/>
              <w:jc w:val="right"/>
              <w:rPr>
                <w:sz w:val="26"/>
                <w:szCs w:val="26"/>
              </w:rPr>
            </w:pPr>
          </w:p>
        </w:tc>
      </w:tr>
      <w:tr w:rsidR="006E0B40" w:rsidRPr="00770712" w14:paraId="71B2508F" w14:textId="77777777" w:rsidTr="001A0EB9">
        <w:trPr>
          <w:trHeight w:val="752"/>
          <w:jc w:val="center"/>
        </w:trPr>
        <w:tc>
          <w:tcPr>
            <w:tcW w:w="749" w:type="dxa"/>
            <w:vAlign w:val="center"/>
          </w:tcPr>
          <w:p w14:paraId="09BE025B" w14:textId="77777777" w:rsidR="006E0B40" w:rsidRPr="00770712" w:rsidRDefault="006E0B40" w:rsidP="00CA7650">
            <w:pPr>
              <w:widowControl w:val="0"/>
              <w:spacing w:line="264" w:lineRule="auto"/>
              <w:jc w:val="center"/>
              <w:rPr>
                <w:sz w:val="26"/>
                <w:szCs w:val="26"/>
              </w:rPr>
            </w:pPr>
            <w:r w:rsidRPr="00770712">
              <w:rPr>
                <w:sz w:val="26"/>
                <w:szCs w:val="26"/>
              </w:rPr>
              <w:t>1</w:t>
            </w:r>
          </w:p>
        </w:tc>
        <w:tc>
          <w:tcPr>
            <w:tcW w:w="4085" w:type="dxa"/>
            <w:vAlign w:val="center"/>
          </w:tcPr>
          <w:p w14:paraId="596D0299" w14:textId="77777777" w:rsidR="006E0B40" w:rsidRPr="00770712" w:rsidRDefault="006E0B40" w:rsidP="00CA7650">
            <w:pPr>
              <w:widowControl w:val="0"/>
              <w:spacing w:line="264" w:lineRule="auto"/>
              <w:rPr>
                <w:sz w:val="26"/>
                <w:szCs w:val="26"/>
              </w:rPr>
            </w:pPr>
            <w:r w:rsidRPr="00770712">
              <w:rPr>
                <w:sz w:val="26"/>
                <w:szCs w:val="26"/>
              </w:rPr>
              <w:t xml:space="preserve">Lập phương án đấu giá </w:t>
            </w:r>
          </w:p>
        </w:tc>
        <w:tc>
          <w:tcPr>
            <w:tcW w:w="3406" w:type="dxa"/>
            <w:vAlign w:val="center"/>
          </w:tcPr>
          <w:p w14:paraId="4609817F" w14:textId="77777777" w:rsidR="006E0B40" w:rsidRPr="00770712" w:rsidRDefault="006E0B40" w:rsidP="002C0EC6">
            <w:pPr>
              <w:widowControl w:val="0"/>
              <w:spacing w:line="264" w:lineRule="auto"/>
              <w:jc w:val="center"/>
              <w:rPr>
                <w:sz w:val="26"/>
                <w:szCs w:val="26"/>
              </w:rPr>
            </w:pPr>
            <w:r w:rsidRPr="00770712">
              <w:rPr>
                <w:sz w:val="26"/>
                <w:szCs w:val="26"/>
              </w:rPr>
              <w:t>TTPTQĐ thành phố.</w:t>
            </w:r>
          </w:p>
        </w:tc>
        <w:tc>
          <w:tcPr>
            <w:tcW w:w="1138" w:type="dxa"/>
            <w:vAlign w:val="center"/>
          </w:tcPr>
          <w:p w14:paraId="75B9BDC6" w14:textId="11731E42" w:rsidR="006E0B40" w:rsidRPr="00770712" w:rsidRDefault="007319D6" w:rsidP="007319D6">
            <w:pPr>
              <w:widowControl w:val="0"/>
              <w:spacing w:line="264" w:lineRule="auto"/>
              <w:jc w:val="center"/>
              <w:rPr>
                <w:sz w:val="26"/>
                <w:szCs w:val="26"/>
              </w:rPr>
            </w:pPr>
            <w:r>
              <w:rPr>
                <w:sz w:val="26"/>
                <w:szCs w:val="26"/>
              </w:rPr>
              <w:t>Quý 3/2025</w:t>
            </w:r>
          </w:p>
        </w:tc>
      </w:tr>
      <w:tr w:rsidR="006E0B40" w:rsidRPr="00770712" w14:paraId="418E8C53" w14:textId="77777777" w:rsidTr="001A0EB9">
        <w:trPr>
          <w:trHeight w:val="938"/>
          <w:jc w:val="center"/>
        </w:trPr>
        <w:tc>
          <w:tcPr>
            <w:tcW w:w="749" w:type="dxa"/>
            <w:vAlign w:val="center"/>
          </w:tcPr>
          <w:p w14:paraId="60C9730F" w14:textId="77777777" w:rsidR="006E0B40" w:rsidRPr="00770712" w:rsidRDefault="006E0B40" w:rsidP="00CA7650">
            <w:pPr>
              <w:widowControl w:val="0"/>
              <w:spacing w:line="264" w:lineRule="auto"/>
              <w:jc w:val="center"/>
              <w:rPr>
                <w:sz w:val="26"/>
                <w:szCs w:val="26"/>
              </w:rPr>
            </w:pPr>
            <w:r w:rsidRPr="00770712">
              <w:rPr>
                <w:sz w:val="26"/>
                <w:szCs w:val="26"/>
              </w:rPr>
              <w:t>2</w:t>
            </w:r>
          </w:p>
        </w:tc>
        <w:tc>
          <w:tcPr>
            <w:tcW w:w="4085" w:type="dxa"/>
            <w:vAlign w:val="center"/>
          </w:tcPr>
          <w:p w14:paraId="2B50030E" w14:textId="77777777" w:rsidR="006E0B40" w:rsidRPr="00770712" w:rsidRDefault="006E0B40" w:rsidP="00CA7650">
            <w:pPr>
              <w:widowControl w:val="0"/>
              <w:spacing w:line="264" w:lineRule="auto"/>
              <w:rPr>
                <w:sz w:val="26"/>
                <w:szCs w:val="26"/>
              </w:rPr>
            </w:pPr>
            <w:r w:rsidRPr="00770712">
              <w:rPr>
                <w:sz w:val="26"/>
                <w:szCs w:val="26"/>
              </w:rPr>
              <w:t>Thẩm định, trình phê duyệt phương án đấu giá</w:t>
            </w:r>
          </w:p>
        </w:tc>
        <w:tc>
          <w:tcPr>
            <w:tcW w:w="3406" w:type="dxa"/>
            <w:vAlign w:val="center"/>
          </w:tcPr>
          <w:p w14:paraId="37920C8C" w14:textId="77777777" w:rsidR="006E0B40" w:rsidRPr="00770712" w:rsidRDefault="006E0B40" w:rsidP="002C0EC6">
            <w:pPr>
              <w:widowControl w:val="0"/>
              <w:spacing w:line="264" w:lineRule="auto"/>
              <w:jc w:val="left"/>
              <w:rPr>
                <w:sz w:val="26"/>
                <w:szCs w:val="26"/>
              </w:rPr>
            </w:pPr>
            <w:r w:rsidRPr="00770712">
              <w:rPr>
                <w:sz w:val="26"/>
                <w:szCs w:val="26"/>
              </w:rPr>
              <w:t>- Chủ trì: Phòng TN&amp;MT;</w:t>
            </w:r>
          </w:p>
          <w:p w14:paraId="78F8363D" w14:textId="6D946613" w:rsidR="006E0B40" w:rsidRPr="00770712" w:rsidRDefault="006E0B40" w:rsidP="002C0EC6">
            <w:pPr>
              <w:widowControl w:val="0"/>
              <w:spacing w:line="264" w:lineRule="auto"/>
              <w:jc w:val="center"/>
              <w:rPr>
                <w:sz w:val="26"/>
                <w:szCs w:val="26"/>
              </w:rPr>
            </w:pPr>
            <w:r w:rsidRPr="00770712">
              <w:rPr>
                <w:sz w:val="26"/>
                <w:szCs w:val="26"/>
              </w:rPr>
              <w:t>- Phối hợ</w:t>
            </w:r>
            <w:r w:rsidR="002C0EC6">
              <w:rPr>
                <w:sz w:val="26"/>
                <w:szCs w:val="26"/>
              </w:rPr>
              <w:t>p: Văn Phòng UBND thành phố</w:t>
            </w:r>
            <w:r w:rsidRPr="00770712">
              <w:rPr>
                <w:sz w:val="26"/>
                <w:szCs w:val="26"/>
              </w:rPr>
              <w:t>, TTPTQĐ</w:t>
            </w:r>
            <w:r w:rsidR="002C0EC6">
              <w:rPr>
                <w:sz w:val="26"/>
                <w:szCs w:val="26"/>
              </w:rPr>
              <w:t xml:space="preserve"> thành phố</w:t>
            </w:r>
            <w:r w:rsidRPr="00770712">
              <w:rPr>
                <w:sz w:val="26"/>
                <w:szCs w:val="26"/>
              </w:rPr>
              <w:t>, UBND phườ</w:t>
            </w:r>
            <w:r w:rsidR="007319D6">
              <w:rPr>
                <w:sz w:val="26"/>
                <w:szCs w:val="26"/>
              </w:rPr>
              <w:t>ng Xuân Bình</w:t>
            </w:r>
            <w:r w:rsidRPr="00770712">
              <w:rPr>
                <w:sz w:val="26"/>
                <w:szCs w:val="26"/>
              </w:rPr>
              <w:t>, Phòng QLĐT.</w:t>
            </w:r>
          </w:p>
        </w:tc>
        <w:tc>
          <w:tcPr>
            <w:tcW w:w="1138" w:type="dxa"/>
            <w:vAlign w:val="center"/>
          </w:tcPr>
          <w:p w14:paraId="6545CB21" w14:textId="54EE7906" w:rsidR="006E0B40" w:rsidRPr="00770712" w:rsidRDefault="007319D6" w:rsidP="007319D6">
            <w:pPr>
              <w:widowControl w:val="0"/>
              <w:spacing w:line="264" w:lineRule="auto"/>
              <w:jc w:val="center"/>
              <w:rPr>
                <w:sz w:val="26"/>
                <w:szCs w:val="26"/>
              </w:rPr>
            </w:pPr>
            <w:r>
              <w:rPr>
                <w:sz w:val="26"/>
                <w:szCs w:val="26"/>
              </w:rPr>
              <w:t>Quý 3/2025</w:t>
            </w:r>
          </w:p>
        </w:tc>
      </w:tr>
      <w:tr w:rsidR="007319D6" w:rsidRPr="00770712" w14:paraId="114DDA0A" w14:textId="77777777" w:rsidTr="00A812E5">
        <w:trPr>
          <w:trHeight w:val="1395"/>
          <w:jc w:val="center"/>
        </w:trPr>
        <w:tc>
          <w:tcPr>
            <w:tcW w:w="749" w:type="dxa"/>
            <w:vAlign w:val="center"/>
          </w:tcPr>
          <w:p w14:paraId="14AA361B" w14:textId="77777777" w:rsidR="007319D6" w:rsidRPr="00770712" w:rsidRDefault="007319D6" w:rsidP="00CA7650">
            <w:pPr>
              <w:widowControl w:val="0"/>
              <w:spacing w:line="264" w:lineRule="auto"/>
              <w:jc w:val="center"/>
              <w:rPr>
                <w:sz w:val="26"/>
                <w:szCs w:val="26"/>
              </w:rPr>
            </w:pPr>
            <w:r w:rsidRPr="00770712">
              <w:rPr>
                <w:sz w:val="26"/>
                <w:szCs w:val="26"/>
              </w:rPr>
              <w:t>3</w:t>
            </w:r>
          </w:p>
        </w:tc>
        <w:tc>
          <w:tcPr>
            <w:tcW w:w="4085" w:type="dxa"/>
            <w:vAlign w:val="center"/>
          </w:tcPr>
          <w:p w14:paraId="60EA5723" w14:textId="77777777" w:rsidR="007319D6" w:rsidRPr="00770712" w:rsidRDefault="007319D6" w:rsidP="00CA7650">
            <w:pPr>
              <w:widowControl w:val="0"/>
              <w:spacing w:line="264" w:lineRule="auto"/>
              <w:jc w:val="left"/>
              <w:rPr>
                <w:sz w:val="26"/>
                <w:szCs w:val="26"/>
              </w:rPr>
            </w:pPr>
            <w:r w:rsidRPr="00770712">
              <w:rPr>
                <w:sz w:val="26"/>
                <w:szCs w:val="26"/>
              </w:rPr>
              <w:t>Xác định giá khởi điểm, trình phê duyệt giá khởi điểm</w:t>
            </w:r>
          </w:p>
        </w:tc>
        <w:tc>
          <w:tcPr>
            <w:tcW w:w="3406" w:type="dxa"/>
            <w:vAlign w:val="center"/>
          </w:tcPr>
          <w:p w14:paraId="7284AAFA" w14:textId="77777777" w:rsidR="007319D6" w:rsidRPr="00770712" w:rsidRDefault="007319D6" w:rsidP="007319D6">
            <w:pPr>
              <w:widowControl w:val="0"/>
              <w:jc w:val="left"/>
              <w:rPr>
                <w:sz w:val="26"/>
                <w:szCs w:val="26"/>
              </w:rPr>
            </w:pPr>
            <w:r w:rsidRPr="00770712">
              <w:rPr>
                <w:sz w:val="26"/>
                <w:szCs w:val="26"/>
                <w14:ligatures w14:val="none"/>
              </w:rPr>
              <w:t>- Chủ trì:</w:t>
            </w:r>
            <w:r w:rsidRPr="00770712">
              <w:rPr>
                <w:sz w:val="26"/>
                <w:szCs w:val="26"/>
                <w:lang w:val="vi-VN"/>
                <w14:ligatures w14:val="none"/>
              </w:rPr>
              <w:t xml:space="preserve"> </w:t>
            </w:r>
            <w:r w:rsidRPr="00770712">
              <w:rPr>
                <w:sz w:val="26"/>
                <w:szCs w:val="26"/>
                <w:lang w:val="vi-VN"/>
              </w:rPr>
              <w:t xml:space="preserve">Hội đồng thẩm định giá đất </w:t>
            </w:r>
            <w:r>
              <w:rPr>
                <w:sz w:val="26"/>
                <w:szCs w:val="26"/>
              </w:rPr>
              <w:t>tỉnh</w:t>
            </w:r>
            <w:r w:rsidRPr="00770712">
              <w:rPr>
                <w:sz w:val="26"/>
                <w:szCs w:val="26"/>
                <w:lang w:val="vi-VN"/>
              </w:rPr>
              <w:t xml:space="preserve">, </w:t>
            </w:r>
            <w:r>
              <w:rPr>
                <w:sz w:val="26"/>
                <w:szCs w:val="26"/>
              </w:rPr>
              <w:t>Sở</w:t>
            </w:r>
            <w:r w:rsidRPr="00770712">
              <w:rPr>
                <w:sz w:val="26"/>
                <w:szCs w:val="26"/>
              </w:rPr>
              <w:t xml:space="preserve"> TN&amp;MT</w:t>
            </w:r>
            <w:r w:rsidRPr="00770712">
              <w:rPr>
                <w:sz w:val="26"/>
                <w:szCs w:val="26"/>
                <w14:ligatures w14:val="none"/>
              </w:rPr>
              <w:t>;</w:t>
            </w:r>
          </w:p>
          <w:p w14:paraId="289FC528" w14:textId="3D5A9DFB" w:rsidR="007319D6" w:rsidRPr="00770712" w:rsidRDefault="007319D6" w:rsidP="007319D6">
            <w:pPr>
              <w:widowControl w:val="0"/>
              <w:spacing w:line="264" w:lineRule="auto"/>
              <w:jc w:val="left"/>
              <w:rPr>
                <w:sz w:val="26"/>
                <w:szCs w:val="26"/>
              </w:rPr>
            </w:pPr>
            <w:r w:rsidRPr="00770712">
              <w:rPr>
                <w:sz w:val="26"/>
                <w:szCs w:val="26"/>
                <w14:ligatures w14:val="none"/>
              </w:rPr>
              <w:t>- Phối hợp:</w:t>
            </w:r>
            <w:r w:rsidRPr="00770712">
              <w:rPr>
                <w:sz w:val="26"/>
                <w:szCs w:val="26"/>
                <w:lang w:val="vi-VN"/>
                <w14:ligatures w14:val="none"/>
              </w:rPr>
              <w:t xml:space="preserve"> </w:t>
            </w:r>
            <w:r w:rsidRPr="00770712">
              <w:rPr>
                <w:sz w:val="26"/>
                <w:szCs w:val="26"/>
                <w14:ligatures w14:val="none"/>
              </w:rPr>
              <w:t xml:space="preserve">Phòng </w:t>
            </w:r>
            <w:r>
              <w:rPr>
                <w:sz w:val="26"/>
                <w:szCs w:val="26"/>
                <w14:ligatures w14:val="none"/>
              </w:rPr>
              <w:t>Tài nguyên và Môi Trường thành phố</w:t>
            </w:r>
            <w:r w:rsidRPr="00770712">
              <w:rPr>
                <w:sz w:val="26"/>
                <w:szCs w:val="26"/>
              </w:rPr>
              <w:t>.</w:t>
            </w:r>
          </w:p>
        </w:tc>
        <w:tc>
          <w:tcPr>
            <w:tcW w:w="1138" w:type="dxa"/>
          </w:tcPr>
          <w:p w14:paraId="6036E326" w14:textId="77777777" w:rsidR="007319D6" w:rsidRDefault="007319D6" w:rsidP="007319D6">
            <w:pPr>
              <w:widowControl w:val="0"/>
              <w:spacing w:line="264" w:lineRule="auto"/>
              <w:jc w:val="center"/>
              <w:rPr>
                <w:sz w:val="26"/>
                <w:szCs w:val="26"/>
              </w:rPr>
            </w:pPr>
          </w:p>
          <w:p w14:paraId="145B6567" w14:textId="55D7FDD2" w:rsidR="007319D6" w:rsidRPr="00770712" w:rsidRDefault="007319D6" w:rsidP="00C25F0A">
            <w:pPr>
              <w:widowControl w:val="0"/>
              <w:spacing w:line="264" w:lineRule="auto"/>
              <w:jc w:val="center"/>
              <w:rPr>
                <w:sz w:val="26"/>
                <w:szCs w:val="26"/>
              </w:rPr>
            </w:pPr>
            <w:r w:rsidRPr="009823B8">
              <w:rPr>
                <w:sz w:val="26"/>
                <w:szCs w:val="26"/>
              </w:rPr>
              <w:t xml:space="preserve">Quý </w:t>
            </w:r>
            <w:r w:rsidR="00C25F0A">
              <w:rPr>
                <w:sz w:val="26"/>
                <w:szCs w:val="26"/>
              </w:rPr>
              <w:t>3</w:t>
            </w:r>
            <w:r w:rsidRPr="009823B8">
              <w:rPr>
                <w:sz w:val="26"/>
                <w:szCs w:val="26"/>
              </w:rPr>
              <w:t>/2025</w:t>
            </w:r>
          </w:p>
        </w:tc>
      </w:tr>
      <w:tr w:rsidR="007319D6" w:rsidRPr="00770712" w14:paraId="1A81A67B" w14:textId="77777777" w:rsidTr="00C901C6">
        <w:trPr>
          <w:trHeight w:val="1403"/>
          <w:jc w:val="center"/>
        </w:trPr>
        <w:tc>
          <w:tcPr>
            <w:tcW w:w="749" w:type="dxa"/>
            <w:vAlign w:val="center"/>
          </w:tcPr>
          <w:p w14:paraId="72B27F41" w14:textId="77777777" w:rsidR="007319D6" w:rsidRPr="00770712" w:rsidRDefault="007319D6" w:rsidP="00CA7650">
            <w:pPr>
              <w:widowControl w:val="0"/>
              <w:spacing w:line="264" w:lineRule="auto"/>
              <w:jc w:val="center"/>
              <w:rPr>
                <w:sz w:val="26"/>
                <w:szCs w:val="26"/>
              </w:rPr>
            </w:pPr>
            <w:r w:rsidRPr="00770712">
              <w:rPr>
                <w:sz w:val="26"/>
                <w:szCs w:val="26"/>
              </w:rPr>
              <w:t>4</w:t>
            </w:r>
          </w:p>
        </w:tc>
        <w:tc>
          <w:tcPr>
            <w:tcW w:w="4085" w:type="dxa"/>
            <w:vAlign w:val="center"/>
          </w:tcPr>
          <w:p w14:paraId="44C8E7B6" w14:textId="77777777" w:rsidR="007319D6" w:rsidRPr="00770712" w:rsidRDefault="007319D6" w:rsidP="00CA7650">
            <w:pPr>
              <w:widowControl w:val="0"/>
              <w:spacing w:line="264" w:lineRule="auto"/>
              <w:jc w:val="left"/>
              <w:rPr>
                <w:sz w:val="26"/>
                <w:szCs w:val="26"/>
              </w:rPr>
            </w:pPr>
            <w:r w:rsidRPr="00770712">
              <w:rPr>
                <w:sz w:val="26"/>
                <w:szCs w:val="26"/>
              </w:rPr>
              <w:t>Quyết định đấu giá</w:t>
            </w:r>
          </w:p>
        </w:tc>
        <w:tc>
          <w:tcPr>
            <w:tcW w:w="3406" w:type="dxa"/>
            <w:vAlign w:val="center"/>
          </w:tcPr>
          <w:p w14:paraId="6A6DF7C6" w14:textId="77777777" w:rsidR="007319D6" w:rsidRPr="00770712" w:rsidRDefault="007319D6" w:rsidP="00CA7650">
            <w:pPr>
              <w:widowControl w:val="0"/>
              <w:spacing w:line="264" w:lineRule="auto"/>
              <w:jc w:val="left"/>
              <w:rPr>
                <w:sz w:val="26"/>
                <w:szCs w:val="26"/>
              </w:rPr>
            </w:pPr>
            <w:r w:rsidRPr="00770712">
              <w:rPr>
                <w:sz w:val="26"/>
                <w:szCs w:val="26"/>
              </w:rPr>
              <w:t>- Chủ trì: Phòng TN&amp;MT;</w:t>
            </w:r>
          </w:p>
          <w:p w14:paraId="17C74BC9" w14:textId="68B69235" w:rsidR="007319D6" w:rsidRPr="00770712" w:rsidRDefault="007319D6" w:rsidP="00CA7650">
            <w:pPr>
              <w:widowControl w:val="0"/>
              <w:spacing w:line="264" w:lineRule="auto"/>
              <w:jc w:val="left"/>
              <w:rPr>
                <w:sz w:val="26"/>
                <w:szCs w:val="26"/>
              </w:rPr>
            </w:pPr>
            <w:r w:rsidRPr="00770712">
              <w:rPr>
                <w:sz w:val="26"/>
                <w:szCs w:val="26"/>
              </w:rPr>
              <w:t>- Phối hợ</w:t>
            </w:r>
            <w:r w:rsidR="002C0EC6">
              <w:rPr>
                <w:sz w:val="26"/>
                <w:szCs w:val="26"/>
              </w:rPr>
              <w:t>p: TTPTQĐ thành phố, Văn phòng UBND thành phố</w:t>
            </w:r>
          </w:p>
        </w:tc>
        <w:tc>
          <w:tcPr>
            <w:tcW w:w="1138" w:type="dxa"/>
          </w:tcPr>
          <w:p w14:paraId="53B3243A" w14:textId="305A8858" w:rsidR="007319D6" w:rsidRPr="00770712" w:rsidRDefault="007319D6" w:rsidP="007319D6">
            <w:pPr>
              <w:widowControl w:val="0"/>
              <w:spacing w:line="264" w:lineRule="auto"/>
              <w:jc w:val="center"/>
              <w:rPr>
                <w:sz w:val="26"/>
                <w:szCs w:val="26"/>
              </w:rPr>
            </w:pPr>
            <w:r w:rsidRPr="009823B8">
              <w:rPr>
                <w:sz w:val="26"/>
                <w:szCs w:val="26"/>
              </w:rPr>
              <w:t xml:space="preserve">Quý </w:t>
            </w:r>
            <w:r>
              <w:rPr>
                <w:sz w:val="26"/>
                <w:szCs w:val="26"/>
              </w:rPr>
              <w:t>4</w:t>
            </w:r>
            <w:r w:rsidRPr="009823B8">
              <w:rPr>
                <w:sz w:val="26"/>
                <w:szCs w:val="26"/>
              </w:rPr>
              <w:t>/2025</w:t>
            </w:r>
          </w:p>
        </w:tc>
      </w:tr>
      <w:tr w:rsidR="007319D6" w:rsidRPr="00770712" w14:paraId="305547EA" w14:textId="77777777" w:rsidTr="00F51E3C">
        <w:trPr>
          <w:trHeight w:val="998"/>
          <w:jc w:val="center"/>
        </w:trPr>
        <w:tc>
          <w:tcPr>
            <w:tcW w:w="749" w:type="dxa"/>
            <w:vAlign w:val="center"/>
          </w:tcPr>
          <w:p w14:paraId="7ADC7540" w14:textId="77777777" w:rsidR="007319D6" w:rsidRPr="00770712" w:rsidRDefault="007319D6" w:rsidP="00CA7650">
            <w:pPr>
              <w:widowControl w:val="0"/>
              <w:spacing w:line="264" w:lineRule="auto"/>
              <w:jc w:val="center"/>
              <w:rPr>
                <w:sz w:val="26"/>
                <w:szCs w:val="26"/>
              </w:rPr>
            </w:pPr>
            <w:r w:rsidRPr="00770712">
              <w:rPr>
                <w:sz w:val="26"/>
                <w:szCs w:val="26"/>
              </w:rPr>
              <w:t>5</w:t>
            </w:r>
          </w:p>
        </w:tc>
        <w:tc>
          <w:tcPr>
            <w:tcW w:w="4085" w:type="dxa"/>
            <w:vAlign w:val="center"/>
          </w:tcPr>
          <w:p w14:paraId="768B1DC5" w14:textId="77777777" w:rsidR="007319D6" w:rsidRPr="00770712" w:rsidRDefault="007319D6" w:rsidP="00CA7650">
            <w:pPr>
              <w:widowControl w:val="0"/>
              <w:spacing w:line="264" w:lineRule="auto"/>
              <w:jc w:val="left"/>
              <w:rPr>
                <w:sz w:val="26"/>
                <w:szCs w:val="26"/>
              </w:rPr>
            </w:pPr>
            <w:r w:rsidRPr="00770712">
              <w:rPr>
                <w:sz w:val="26"/>
                <w:szCs w:val="26"/>
              </w:rPr>
              <w:t>Lựa chọn tổ chức hành nghề đấu giá để tổ chức phiên đấu giá</w:t>
            </w:r>
          </w:p>
        </w:tc>
        <w:tc>
          <w:tcPr>
            <w:tcW w:w="3406" w:type="dxa"/>
            <w:vAlign w:val="center"/>
          </w:tcPr>
          <w:p w14:paraId="520202C8" w14:textId="78E13655" w:rsidR="007319D6" w:rsidRPr="00770712" w:rsidRDefault="002C0EC6" w:rsidP="00920288">
            <w:pPr>
              <w:widowControl w:val="0"/>
              <w:spacing w:line="264" w:lineRule="auto"/>
              <w:jc w:val="center"/>
              <w:rPr>
                <w:sz w:val="26"/>
                <w:szCs w:val="26"/>
              </w:rPr>
            </w:pPr>
            <w:r>
              <w:rPr>
                <w:sz w:val="26"/>
                <w:szCs w:val="26"/>
              </w:rPr>
              <w:t>TTPTQĐ thành phố</w:t>
            </w:r>
          </w:p>
        </w:tc>
        <w:tc>
          <w:tcPr>
            <w:tcW w:w="1138" w:type="dxa"/>
          </w:tcPr>
          <w:p w14:paraId="32318202" w14:textId="165CE4E9" w:rsidR="007319D6" w:rsidRPr="00770712" w:rsidRDefault="007319D6" w:rsidP="007319D6">
            <w:pPr>
              <w:widowControl w:val="0"/>
              <w:spacing w:line="264" w:lineRule="auto"/>
              <w:jc w:val="center"/>
              <w:rPr>
                <w:sz w:val="26"/>
                <w:szCs w:val="26"/>
              </w:rPr>
            </w:pPr>
            <w:r w:rsidRPr="009823B8">
              <w:rPr>
                <w:sz w:val="26"/>
                <w:szCs w:val="26"/>
              </w:rPr>
              <w:t xml:space="preserve">Quý </w:t>
            </w:r>
            <w:r>
              <w:rPr>
                <w:sz w:val="26"/>
                <w:szCs w:val="26"/>
              </w:rPr>
              <w:t>4</w:t>
            </w:r>
            <w:r w:rsidRPr="009823B8">
              <w:rPr>
                <w:sz w:val="26"/>
                <w:szCs w:val="26"/>
              </w:rPr>
              <w:t>/2025</w:t>
            </w:r>
          </w:p>
        </w:tc>
      </w:tr>
      <w:tr w:rsidR="007319D6" w:rsidRPr="00770712" w14:paraId="3A8FBD7B" w14:textId="77777777" w:rsidTr="00C901C6">
        <w:trPr>
          <w:trHeight w:val="1589"/>
          <w:jc w:val="center"/>
        </w:trPr>
        <w:tc>
          <w:tcPr>
            <w:tcW w:w="749" w:type="dxa"/>
            <w:vAlign w:val="center"/>
          </w:tcPr>
          <w:p w14:paraId="52B4B6E5" w14:textId="77777777" w:rsidR="007319D6" w:rsidRPr="00770712" w:rsidRDefault="007319D6" w:rsidP="00CA7650">
            <w:pPr>
              <w:widowControl w:val="0"/>
              <w:spacing w:line="264" w:lineRule="auto"/>
              <w:jc w:val="center"/>
              <w:rPr>
                <w:sz w:val="26"/>
                <w:szCs w:val="26"/>
              </w:rPr>
            </w:pPr>
            <w:r w:rsidRPr="00770712">
              <w:rPr>
                <w:sz w:val="26"/>
                <w:szCs w:val="26"/>
              </w:rPr>
              <w:t>6</w:t>
            </w:r>
          </w:p>
        </w:tc>
        <w:tc>
          <w:tcPr>
            <w:tcW w:w="4085" w:type="dxa"/>
            <w:vAlign w:val="center"/>
          </w:tcPr>
          <w:p w14:paraId="79D955B1" w14:textId="77777777" w:rsidR="007319D6" w:rsidRPr="00770712" w:rsidRDefault="007319D6" w:rsidP="00CA7650">
            <w:pPr>
              <w:widowControl w:val="0"/>
              <w:spacing w:line="264" w:lineRule="auto"/>
              <w:jc w:val="left"/>
              <w:rPr>
                <w:sz w:val="26"/>
                <w:szCs w:val="26"/>
              </w:rPr>
            </w:pPr>
            <w:r w:rsidRPr="00770712">
              <w:rPr>
                <w:sz w:val="26"/>
                <w:szCs w:val="26"/>
              </w:rPr>
              <w:t>Đăng thông báo đấu giá</w:t>
            </w:r>
          </w:p>
        </w:tc>
        <w:tc>
          <w:tcPr>
            <w:tcW w:w="3406" w:type="dxa"/>
            <w:vAlign w:val="center"/>
          </w:tcPr>
          <w:p w14:paraId="21B953B9" w14:textId="77777777" w:rsidR="007319D6" w:rsidRPr="00770712" w:rsidRDefault="007319D6" w:rsidP="00CA7650">
            <w:pPr>
              <w:widowControl w:val="0"/>
              <w:spacing w:line="264" w:lineRule="auto"/>
              <w:jc w:val="left"/>
              <w:rPr>
                <w:sz w:val="26"/>
                <w:szCs w:val="26"/>
              </w:rPr>
            </w:pPr>
            <w:r w:rsidRPr="00770712">
              <w:rPr>
                <w:sz w:val="26"/>
                <w:szCs w:val="26"/>
              </w:rPr>
              <w:t>- Chủ trì: Tổ chức hành nghề đấu giá;</w:t>
            </w:r>
          </w:p>
          <w:p w14:paraId="5DCDB3C0" w14:textId="4C99F014" w:rsidR="007319D6" w:rsidRPr="00770712" w:rsidRDefault="007319D6" w:rsidP="00CA7650">
            <w:pPr>
              <w:widowControl w:val="0"/>
              <w:spacing w:line="264" w:lineRule="auto"/>
              <w:jc w:val="left"/>
              <w:rPr>
                <w:sz w:val="26"/>
                <w:szCs w:val="26"/>
              </w:rPr>
            </w:pPr>
            <w:r w:rsidRPr="00770712">
              <w:rPr>
                <w:sz w:val="26"/>
                <w:szCs w:val="26"/>
              </w:rPr>
              <w:t>- Phối hợ</w:t>
            </w:r>
            <w:r w:rsidR="002C0EC6">
              <w:rPr>
                <w:sz w:val="26"/>
                <w:szCs w:val="26"/>
              </w:rPr>
              <w:t>p: TTPTQĐ thành phố</w:t>
            </w:r>
          </w:p>
        </w:tc>
        <w:tc>
          <w:tcPr>
            <w:tcW w:w="1138" w:type="dxa"/>
          </w:tcPr>
          <w:p w14:paraId="3775BAE5" w14:textId="4B34AB05" w:rsidR="007319D6" w:rsidRPr="00770712" w:rsidRDefault="007319D6" w:rsidP="007319D6">
            <w:pPr>
              <w:widowControl w:val="0"/>
              <w:spacing w:line="264" w:lineRule="auto"/>
              <w:jc w:val="center"/>
              <w:rPr>
                <w:sz w:val="26"/>
                <w:szCs w:val="26"/>
              </w:rPr>
            </w:pPr>
            <w:r w:rsidRPr="009823B8">
              <w:rPr>
                <w:sz w:val="26"/>
                <w:szCs w:val="26"/>
              </w:rPr>
              <w:t xml:space="preserve">Quý </w:t>
            </w:r>
            <w:r>
              <w:rPr>
                <w:sz w:val="26"/>
                <w:szCs w:val="26"/>
              </w:rPr>
              <w:t>4</w:t>
            </w:r>
            <w:r w:rsidRPr="009823B8">
              <w:rPr>
                <w:sz w:val="26"/>
                <w:szCs w:val="26"/>
              </w:rPr>
              <w:t>/2025</w:t>
            </w:r>
          </w:p>
        </w:tc>
      </w:tr>
      <w:tr w:rsidR="007319D6" w:rsidRPr="00770712" w14:paraId="25177EF5" w14:textId="77777777" w:rsidTr="00C901C6">
        <w:trPr>
          <w:trHeight w:val="1683"/>
          <w:jc w:val="center"/>
        </w:trPr>
        <w:tc>
          <w:tcPr>
            <w:tcW w:w="749" w:type="dxa"/>
            <w:vAlign w:val="center"/>
          </w:tcPr>
          <w:p w14:paraId="3764ECCE" w14:textId="77777777" w:rsidR="007319D6" w:rsidRPr="00770712" w:rsidRDefault="007319D6" w:rsidP="00CA7650">
            <w:pPr>
              <w:widowControl w:val="0"/>
              <w:spacing w:line="264" w:lineRule="auto"/>
              <w:jc w:val="center"/>
              <w:rPr>
                <w:sz w:val="26"/>
                <w:szCs w:val="26"/>
              </w:rPr>
            </w:pPr>
            <w:r w:rsidRPr="00770712">
              <w:rPr>
                <w:sz w:val="26"/>
                <w:szCs w:val="26"/>
              </w:rPr>
              <w:t>7</w:t>
            </w:r>
          </w:p>
        </w:tc>
        <w:tc>
          <w:tcPr>
            <w:tcW w:w="4085" w:type="dxa"/>
            <w:vAlign w:val="center"/>
          </w:tcPr>
          <w:p w14:paraId="35DD5B80" w14:textId="77777777" w:rsidR="007319D6" w:rsidRPr="00770712" w:rsidRDefault="007319D6" w:rsidP="00CA7650">
            <w:pPr>
              <w:widowControl w:val="0"/>
              <w:spacing w:line="264" w:lineRule="auto"/>
              <w:jc w:val="left"/>
              <w:rPr>
                <w:sz w:val="26"/>
                <w:szCs w:val="26"/>
              </w:rPr>
            </w:pPr>
            <w:r w:rsidRPr="00770712">
              <w:rPr>
                <w:sz w:val="26"/>
                <w:szCs w:val="26"/>
              </w:rPr>
              <w:t>Tổ chức phiên đấu giá</w:t>
            </w:r>
          </w:p>
        </w:tc>
        <w:tc>
          <w:tcPr>
            <w:tcW w:w="3406" w:type="dxa"/>
            <w:vAlign w:val="center"/>
          </w:tcPr>
          <w:p w14:paraId="080C0DFA" w14:textId="77777777" w:rsidR="007319D6" w:rsidRPr="00770712" w:rsidRDefault="007319D6" w:rsidP="00CA7650">
            <w:pPr>
              <w:widowControl w:val="0"/>
              <w:spacing w:line="264" w:lineRule="auto"/>
              <w:jc w:val="left"/>
              <w:rPr>
                <w:sz w:val="26"/>
                <w:szCs w:val="26"/>
              </w:rPr>
            </w:pPr>
            <w:r w:rsidRPr="00770712">
              <w:rPr>
                <w:sz w:val="26"/>
                <w:szCs w:val="26"/>
              </w:rPr>
              <w:t>- Chủ trì: Tổ chức hành nghề đấu giá;</w:t>
            </w:r>
          </w:p>
          <w:p w14:paraId="5180E671" w14:textId="2207591B" w:rsidR="007319D6" w:rsidRPr="00770712" w:rsidRDefault="007319D6" w:rsidP="00CA7650">
            <w:pPr>
              <w:widowControl w:val="0"/>
              <w:spacing w:line="264" w:lineRule="auto"/>
              <w:jc w:val="left"/>
              <w:rPr>
                <w:sz w:val="26"/>
                <w:szCs w:val="26"/>
              </w:rPr>
            </w:pPr>
            <w:r w:rsidRPr="00770712">
              <w:rPr>
                <w:sz w:val="26"/>
                <w:szCs w:val="26"/>
              </w:rPr>
              <w:t>- Phối hợ</w:t>
            </w:r>
            <w:r w:rsidR="002C0EC6">
              <w:rPr>
                <w:sz w:val="26"/>
                <w:szCs w:val="26"/>
              </w:rPr>
              <w:t>p: TTPTQĐ thành phố</w:t>
            </w:r>
          </w:p>
        </w:tc>
        <w:tc>
          <w:tcPr>
            <w:tcW w:w="1138" w:type="dxa"/>
          </w:tcPr>
          <w:p w14:paraId="591566D9" w14:textId="79823E63" w:rsidR="007319D6" w:rsidRPr="00770712" w:rsidRDefault="007319D6" w:rsidP="007319D6">
            <w:pPr>
              <w:widowControl w:val="0"/>
              <w:spacing w:line="264" w:lineRule="auto"/>
              <w:jc w:val="center"/>
              <w:rPr>
                <w:sz w:val="26"/>
                <w:szCs w:val="26"/>
              </w:rPr>
            </w:pPr>
            <w:r w:rsidRPr="009823B8">
              <w:rPr>
                <w:sz w:val="26"/>
                <w:szCs w:val="26"/>
              </w:rPr>
              <w:t xml:space="preserve">Quý </w:t>
            </w:r>
            <w:r>
              <w:rPr>
                <w:sz w:val="26"/>
                <w:szCs w:val="26"/>
              </w:rPr>
              <w:t>4</w:t>
            </w:r>
            <w:r w:rsidRPr="009823B8">
              <w:rPr>
                <w:sz w:val="26"/>
                <w:szCs w:val="26"/>
              </w:rPr>
              <w:t>/2025</w:t>
            </w:r>
          </w:p>
        </w:tc>
      </w:tr>
      <w:tr w:rsidR="007319D6" w:rsidRPr="00770712" w14:paraId="288B8ABB" w14:textId="77777777" w:rsidTr="00C901C6">
        <w:trPr>
          <w:trHeight w:val="1157"/>
          <w:jc w:val="center"/>
        </w:trPr>
        <w:tc>
          <w:tcPr>
            <w:tcW w:w="749" w:type="dxa"/>
            <w:vAlign w:val="center"/>
          </w:tcPr>
          <w:p w14:paraId="116E349B" w14:textId="77777777" w:rsidR="007319D6" w:rsidRPr="00770712" w:rsidRDefault="007319D6" w:rsidP="00CA7650">
            <w:pPr>
              <w:widowControl w:val="0"/>
              <w:spacing w:line="264" w:lineRule="auto"/>
              <w:jc w:val="center"/>
              <w:rPr>
                <w:sz w:val="26"/>
                <w:szCs w:val="26"/>
              </w:rPr>
            </w:pPr>
            <w:r w:rsidRPr="00770712">
              <w:rPr>
                <w:sz w:val="26"/>
                <w:szCs w:val="26"/>
              </w:rPr>
              <w:lastRenderedPageBreak/>
              <w:t>8</w:t>
            </w:r>
          </w:p>
        </w:tc>
        <w:tc>
          <w:tcPr>
            <w:tcW w:w="4085" w:type="dxa"/>
            <w:vAlign w:val="center"/>
          </w:tcPr>
          <w:p w14:paraId="4BE4C93E" w14:textId="77777777" w:rsidR="007319D6" w:rsidRPr="00770712" w:rsidRDefault="007319D6" w:rsidP="00CA7650">
            <w:pPr>
              <w:widowControl w:val="0"/>
              <w:spacing w:line="264" w:lineRule="auto"/>
              <w:jc w:val="left"/>
              <w:rPr>
                <w:sz w:val="26"/>
                <w:szCs w:val="26"/>
              </w:rPr>
            </w:pPr>
            <w:r w:rsidRPr="00770712">
              <w:rPr>
                <w:sz w:val="26"/>
                <w:szCs w:val="26"/>
              </w:rPr>
              <w:t>Công nhận kết quả trúng đấu giá</w:t>
            </w:r>
          </w:p>
        </w:tc>
        <w:tc>
          <w:tcPr>
            <w:tcW w:w="3406" w:type="dxa"/>
            <w:vAlign w:val="center"/>
          </w:tcPr>
          <w:p w14:paraId="2B5506D8" w14:textId="77777777" w:rsidR="007319D6" w:rsidRPr="002C0EC6" w:rsidRDefault="007319D6" w:rsidP="007319D6">
            <w:pPr>
              <w:widowControl w:val="0"/>
              <w:jc w:val="left"/>
              <w:rPr>
                <w:sz w:val="26"/>
                <w:szCs w:val="26"/>
              </w:rPr>
            </w:pPr>
            <w:r w:rsidRPr="002C0EC6">
              <w:rPr>
                <w:sz w:val="26"/>
                <w:szCs w:val="26"/>
              </w:rPr>
              <w:t>- Chủ trì: Phòng TN&amp;MT;</w:t>
            </w:r>
          </w:p>
          <w:p w14:paraId="31FA8128" w14:textId="77F45BAA" w:rsidR="007319D6" w:rsidRPr="00770712" w:rsidRDefault="007319D6" w:rsidP="007319D6">
            <w:pPr>
              <w:widowControl w:val="0"/>
              <w:spacing w:line="264" w:lineRule="auto"/>
              <w:jc w:val="left"/>
              <w:rPr>
                <w:sz w:val="26"/>
                <w:szCs w:val="26"/>
              </w:rPr>
            </w:pPr>
            <w:r w:rsidRPr="002C0EC6">
              <w:rPr>
                <w:sz w:val="26"/>
                <w:szCs w:val="26"/>
              </w:rPr>
              <w:t>- Phối hợp: TTPTQĐ thành phố, UBND thành phố</w:t>
            </w:r>
          </w:p>
        </w:tc>
        <w:tc>
          <w:tcPr>
            <w:tcW w:w="1138" w:type="dxa"/>
          </w:tcPr>
          <w:p w14:paraId="7239A568" w14:textId="65CBFD13" w:rsidR="007319D6" w:rsidRPr="00770712" w:rsidRDefault="007319D6" w:rsidP="007319D6">
            <w:pPr>
              <w:widowControl w:val="0"/>
              <w:spacing w:line="264" w:lineRule="auto"/>
              <w:jc w:val="center"/>
              <w:rPr>
                <w:sz w:val="26"/>
                <w:szCs w:val="26"/>
              </w:rPr>
            </w:pPr>
            <w:r w:rsidRPr="009823B8">
              <w:rPr>
                <w:sz w:val="26"/>
                <w:szCs w:val="26"/>
              </w:rPr>
              <w:t xml:space="preserve">Quý </w:t>
            </w:r>
            <w:r>
              <w:rPr>
                <w:sz w:val="26"/>
                <w:szCs w:val="26"/>
              </w:rPr>
              <w:t>4</w:t>
            </w:r>
            <w:r w:rsidRPr="009823B8">
              <w:rPr>
                <w:sz w:val="26"/>
                <w:szCs w:val="26"/>
              </w:rPr>
              <w:t>/2025</w:t>
            </w:r>
          </w:p>
        </w:tc>
      </w:tr>
    </w:tbl>
    <w:p w14:paraId="6BC34A1B" w14:textId="15617E3C" w:rsidR="004D4298" w:rsidRPr="00770712" w:rsidRDefault="0034213C" w:rsidP="004D4298">
      <w:pPr>
        <w:widowControl w:val="0"/>
        <w:spacing w:before="120" w:after="120" w:line="360" w:lineRule="exact"/>
        <w:ind w:firstLine="567"/>
        <w:jc w:val="both"/>
        <w:rPr>
          <w:rFonts w:ascii="Times New Roman" w:hAnsi="Times New Roman" w:cs="Times New Roman"/>
          <w:b/>
          <w:sz w:val="28"/>
          <w:szCs w:val="28"/>
        </w:rPr>
      </w:pPr>
      <w:r w:rsidRPr="00770712">
        <w:rPr>
          <w:rFonts w:ascii="Times New Roman" w:hAnsi="Times New Roman" w:cs="Times New Roman"/>
          <w:b/>
          <w:sz w:val="28"/>
          <w:szCs w:val="28"/>
        </w:rPr>
        <w:t>6</w:t>
      </w:r>
      <w:r w:rsidR="004D4298" w:rsidRPr="00770712">
        <w:rPr>
          <w:rFonts w:ascii="Times New Roman" w:hAnsi="Times New Roman" w:cs="Times New Roman"/>
          <w:b/>
          <w:sz w:val="28"/>
          <w:szCs w:val="28"/>
        </w:rPr>
        <w:t xml:space="preserve">. </w:t>
      </w:r>
      <w:r w:rsidR="004D4298" w:rsidRPr="00770712">
        <w:rPr>
          <w:rFonts w:ascii="Times New Roman" w:hAnsi="Times New Roman" w:cs="Times New Roman"/>
          <w:b/>
          <w:i/>
          <w:sz w:val="28"/>
          <w:szCs w:val="28"/>
          <w:lang w:val="vi-VN"/>
        </w:rPr>
        <w:t xml:space="preserve">Thửa đất </w:t>
      </w:r>
      <w:r w:rsidR="004D4298" w:rsidRPr="00770712">
        <w:rPr>
          <w:rFonts w:ascii="Times New Roman" w:hAnsi="Times New Roman" w:cs="Times New Roman"/>
          <w:b/>
          <w:i/>
          <w:sz w:val="28"/>
          <w:szCs w:val="28"/>
          <w:lang w:val="nl-NL"/>
        </w:rPr>
        <w:t xml:space="preserve">số </w:t>
      </w:r>
      <w:r w:rsidR="004D4298" w:rsidRPr="00770712">
        <w:rPr>
          <w:rFonts w:ascii="Times New Roman" w:hAnsi="Times New Roman" w:cs="Times New Roman"/>
          <w:b/>
          <w:i/>
          <w:sz w:val="28"/>
          <w:szCs w:val="28"/>
          <w:lang w:val="vi-VN"/>
        </w:rPr>
        <w:t xml:space="preserve">209, </w:t>
      </w:r>
      <w:r w:rsidR="004D4298" w:rsidRPr="00770712">
        <w:rPr>
          <w:rFonts w:ascii="Times New Roman" w:hAnsi="Times New Roman" w:cs="Times New Roman"/>
          <w:b/>
          <w:i/>
          <w:sz w:val="28"/>
          <w:szCs w:val="28"/>
        </w:rPr>
        <w:t>t</w:t>
      </w:r>
      <w:r w:rsidR="004D4298" w:rsidRPr="00770712">
        <w:rPr>
          <w:rFonts w:ascii="Times New Roman" w:hAnsi="Times New Roman" w:cs="Times New Roman"/>
          <w:b/>
          <w:i/>
          <w:sz w:val="28"/>
          <w:szCs w:val="28"/>
          <w:lang w:val="vi-VN"/>
        </w:rPr>
        <w:t>ờ bản đồ số 09, BĐĐC phường Bảo Vinh, tại Khu Tái định cư Bảo Vinh</w:t>
      </w:r>
    </w:p>
    <w:p w14:paraId="3DFECEFE" w14:textId="77777777" w:rsidR="004D4298" w:rsidRPr="00770712" w:rsidRDefault="004D4298" w:rsidP="004D4298">
      <w:pPr>
        <w:widowControl w:val="0"/>
        <w:spacing w:before="120" w:after="120" w:line="360" w:lineRule="exact"/>
        <w:ind w:firstLine="720"/>
        <w:jc w:val="both"/>
        <w:rPr>
          <w:rFonts w:ascii="Times New Roman" w:hAnsi="Times New Roman" w:cs="Times New Roman"/>
          <w:sz w:val="28"/>
          <w:szCs w:val="28"/>
        </w:rPr>
      </w:pPr>
      <w:r w:rsidRPr="00770712">
        <w:rPr>
          <w:rFonts w:ascii="Times New Roman" w:hAnsi="Times New Roman" w:cs="Times New Roman"/>
          <w:sz w:val="28"/>
          <w:szCs w:val="28"/>
        </w:rPr>
        <w:t>a) Các công việc đã thực hiện</w:t>
      </w:r>
    </w:p>
    <w:p w14:paraId="7F4582F7" w14:textId="77777777" w:rsidR="002C0EC6" w:rsidRDefault="00CE0E61" w:rsidP="002C0EC6">
      <w:pPr>
        <w:widowControl w:val="0"/>
        <w:spacing w:before="120" w:after="120" w:line="360" w:lineRule="exact"/>
        <w:ind w:firstLine="720"/>
        <w:jc w:val="both"/>
        <w:rPr>
          <w:rStyle w:val="fontstyle01"/>
        </w:rPr>
      </w:pPr>
      <w:r w:rsidRPr="002C0EC6">
        <w:rPr>
          <w:rFonts w:ascii="Times New Roman" w:hAnsi="Times New Roman" w:cs="Times New Roman"/>
          <w:sz w:val="28"/>
          <w:szCs w:val="28"/>
          <w:lang w:val="vi-VN"/>
        </w:rPr>
        <w:t>Ngày 22/6/2023, UBND thành phố đã ban hành Quyết định số 462/QĐ-UBND về việc đấu giá quyền sử dụng đất đối với thửa đất số 20</w:t>
      </w:r>
      <w:r w:rsidRPr="002C0EC6">
        <w:rPr>
          <w:rFonts w:ascii="Times New Roman" w:hAnsi="Times New Roman" w:cs="Times New Roman"/>
          <w:sz w:val="28"/>
          <w:szCs w:val="28"/>
        </w:rPr>
        <w:t>9</w:t>
      </w:r>
      <w:r w:rsidRPr="002C0EC6">
        <w:rPr>
          <w:rFonts w:ascii="Times New Roman" w:hAnsi="Times New Roman" w:cs="Times New Roman"/>
          <w:sz w:val="28"/>
          <w:szCs w:val="28"/>
          <w:lang w:val="vi-VN"/>
        </w:rPr>
        <w:t>, tờ bản đồ số 09, BĐĐC phường Bảo Vinh</w:t>
      </w:r>
      <w:r w:rsidRPr="002C0EC6">
        <w:rPr>
          <w:rFonts w:ascii="Times New Roman" w:hAnsi="Times New Roman" w:cs="Times New Roman"/>
          <w:sz w:val="28"/>
          <w:szCs w:val="28"/>
        </w:rPr>
        <w:t>, thành phố Long Khánh</w:t>
      </w:r>
      <w:r w:rsidRPr="002C0EC6">
        <w:rPr>
          <w:rFonts w:ascii="Times New Roman" w:hAnsi="Times New Roman" w:cs="Times New Roman"/>
          <w:sz w:val="28"/>
          <w:szCs w:val="28"/>
          <w:lang w:val="vi-VN"/>
        </w:rPr>
        <w:t>.</w:t>
      </w:r>
      <w:r w:rsidRPr="002C0EC6">
        <w:rPr>
          <w:rStyle w:val="fontstyle01"/>
          <w:lang w:val="vi-VN"/>
        </w:rPr>
        <w:t xml:space="preserve"> </w:t>
      </w:r>
    </w:p>
    <w:p w14:paraId="550D0CD0" w14:textId="77777777" w:rsidR="002C0EC6" w:rsidRDefault="004D4298" w:rsidP="002C0EC6">
      <w:pPr>
        <w:widowControl w:val="0"/>
        <w:spacing w:before="120" w:after="120" w:line="360" w:lineRule="exact"/>
        <w:ind w:firstLine="720"/>
        <w:jc w:val="both"/>
        <w:rPr>
          <w:rFonts w:ascii="Times New Roman" w:hAnsi="Times New Roman" w:cs="Times New Roman"/>
          <w:color w:val="000000"/>
          <w:sz w:val="28"/>
          <w:szCs w:val="28"/>
        </w:rPr>
      </w:pPr>
      <w:r w:rsidRPr="002C0EC6">
        <w:rPr>
          <w:rFonts w:ascii="Times New Roman" w:hAnsi="Times New Roman" w:cs="Times New Roman"/>
          <w:sz w:val="28"/>
          <w:szCs w:val="28"/>
        </w:rPr>
        <w:t>b) Các công việc phải tiếp tục thực hiện</w:t>
      </w:r>
    </w:p>
    <w:p w14:paraId="404106FF" w14:textId="65D66081" w:rsidR="002C0EC6" w:rsidRPr="002C0EC6" w:rsidRDefault="006E0B40" w:rsidP="002C0EC6">
      <w:pPr>
        <w:widowControl w:val="0"/>
        <w:spacing w:before="120" w:after="120" w:line="360" w:lineRule="exact"/>
        <w:ind w:firstLine="720"/>
        <w:jc w:val="both"/>
        <w:rPr>
          <w:rFonts w:ascii="Times New Roman" w:hAnsi="Times New Roman" w:cs="Times New Roman"/>
          <w:color w:val="000000"/>
          <w:sz w:val="28"/>
          <w:szCs w:val="28"/>
        </w:rPr>
      </w:pPr>
      <w:r w:rsidRPr="002C0EC6">
        <w:rPr>
          <w:rFonts w:ascii="Times New Roman" w:hAnsi="Times New Roman" w:cs="Times New Roman"/>
          <w:sz w:val="28"/>
          <w:szCs w:val="28"/>
        </w:rPr>
        <w:t xml:space="preserve">Tiến hành lập phương án đấu giá quyền sử dụng đất </w:t>
      </w:r>
      <w:proofErr w:type="gramStart"/>
      <w:r w:rsidRPr="002C0EC6">
        <w:rPr>
          <w:rFonts w:ascii="Times New Roman" w:hAnsi="Times New Roman" w:cs="Times New Roman"/>
          <w:sz w:val="28"/>
          <w:szCs w:val="28"/>
        </w:rPr>
        <w:t>theo</w:t>
      </w:r>
      <w:proofErr w:type="gramEnd"/>
      <w:r w:rsidRPr="002C0EC6">
        <w:rPr>
          <w:rFonts w:ascii="Times New Roman" w:hAnsi="Times New Roman" w:cs="Times New Roman"/>
          <w:sz w:val="28"/>
          <w:szCs w:val="28"/>
        </w:rPr>
        <w:t xml:space="preserve"> Luậ</w:t>
      </w:r>
      <w:r w:rsidR="002C0EC6">
        <w:rPr>
          <w:rFonts w:ascii="Times New Roman" w:hAnsi="Times New Roman" w:cs="Times New Roman"/>
          <w:sz w:val="28"/>
          <w:szCs w:val="28"/>
        </w:rPr>
        <w:t>t Đ</w:t>
      </w:r>
      <w:r w:rsidRPr="002C0EC6">
        <w:rPr>
          <w:rFonts w:ascii="Times New Roman" w:hAnsi="Times New Roman" w:cs="Times New Roman"/>
          <w:sz w:val="28"/>
          <w:szCs w:val="28"/>
        </w:rPr>
        <w:t>ấ</w:t>
      </w:r>
      <w:r w:rsidR="002C0EC6">
        <w:rPr>
          <w:rFonts w:ascii="Times New Roman" w:hAnsi="Times New Roman" w:cs="Times New Roman"/>
          <w:sz w:val="28"/>
          <w:szCs w:val="28"/>
        </w:rPr>
        <w:t xml:space="preserve">t đai </w:t>
      </w:r>
      <w:r w:rsidRPr="002C0EC6">
        <w:rPr>
          <w:rFonts w:ascii="Times New Roman" w:hAnsi="Times New Roman" w:cs="Times New Roman"/>
          <w:sz w:val="28"/>
          <w:szCs w:val="28"/>
        </w:rPr>
        <w:t>2024 thay thế phương án đã ban hành (theo Luật đất đai 2013) và tổ chức đấu giá quyền sử dụng đất theo quy định.</w:t>
      </w:r>
    </w:p>
    <w:tbl>
      <w:tblPr>
        <w:tblStyle w:val="TableGrid"/>
        <w:tblW w:w="9378" w:type="dxa"/>
        <w:jc w:val="center"/>
        <w:tblLook w:val="04A0" w:firstRow="1" w:lastRow="0" w:firstColumn="1" w:lastColumn="0" w:noHBand="0" w:noVBand="1"/>
      </w:tblPr>
      <w:tblGrid>
        <w:gridCol w:w="749"/>
        <w:gridCol w:w="4085"/>
        <w:gridCol w:w="3406"/>
        <w:gridCol w:w="1138"/>
      </w:tblGrid>
      <w:tr w:rsidR="006E0B40" w:rsidRPr="00770712" w14:paraId="759D2AD9" w14:textId="77777777" w:rsidTr="001A0EB9">
        <w:trPr>
          <w:trHeight w:val="926"/>
          <w:tblHeader/>
          <w:jc w:val="center"/>
        </w:trPr>
        <w:tc>
          <w:tcPr>
            <w:tcW w:w="749" w:type="dxa"/>
            <w:vAlign w:val="center"/>
          </w:tcPr>
          <w:p w14:paraId="65BFA1FD" w14:textId="77777777" w:rsidR="006E0B40" w:rsidRPr="00770712" w:rsidRDefault="006E0B40" w:rsidP="001A0EB9">
            <w:pPr>
              <w:widowControl w:val="0"/>
              <w:jc w:val="center"/>
              <w:rPr>
                <w:b/>
                <w:bCs/>
                <w:sz w:val="26"/>
                <w:szCs w:val="26"/>
              </w:rPr>
            </w:pPr>
            <w:r w:rsidRPr="00770712">
              <w:rPr>
                <w:b/>
                <w:bCs/>
                <w:sz w:val="26"/>
                <w:szCs w:val="26"/>
              </w:rPr>
              <w:t>STT</w:t>
            </w:r>
          </w:p>
        </w:tc>
        <w:tc>
          <w:tcPr>
            <w:tcW w:w="4085" w:type="dxa"/>
            <w:vAlign w:val="center"/>
          </w:tcPr>
          <w:p w14:paraId="03B6568F" w14:textId="77777777" w:rsidR="006E0B40" w:rsidRPr="00770712" w:rsidRDefault="006E0B40" w:rsidP="001A0EB9">
            <w:pPr>
              <w:widowControl w:val="0"/>
              <w:jc w:val="center"/>
              <w:rPr>
                <w:b/>
                <w:bCs/>
                <w:sz w:val="26"/>
                <w:szCs w:val="26"/>
              </w:rPr>
            </w:pPr>
            <w:r w:rsidRPr="00770712">
              <w:rPr>
                <w:b/>
                <w:bCs/>
                <w:sz w:val="26"/>
                <w:szCs w:val="26"/>
              </w:rPr>
              <w:t xml:space="preserve">Nội dung công việc </w:t>
            </w:r>
          </w:p>
          <w:p w14:paraId="05235D42" w14:textId="77777777" w:rsidR="006E0B40" w:rsidRPr="00770712" w:rsidRDefault="006E0B40" w:rsidP="001A0EB9">
            <w:pPr>
              <w:widowControl w:val="0"/>
              <w:jc w:val="center"/>
              <w:rPr>
                <w:b/>
                <w:bCs/>
                <w:sz w:val="26"/>
                <w:szCs w:val="26"/>
              </w:rPr>
            </w:pPr>
            <w:r w:rsidRPr="00770712">
              <w:rPr>
                <w:b/>
                <w:bCs/>
                <w:sz w:val="26"/>
                <w:szCs w:val="26"/>
              </w:rPr>
              <w:t>phải thực hiện</w:t>
            </w:r>
          </w:p>
        </w:tc>
        <w:tc>
          <w:tcPr>
            <w:tcW w:w="3406" w:type="dxa"/>
            <w:vAlign w:val="center"/>
          </w:tcPr>
          <w:p w14:paraId="38BD4E05" w14:textId="77777777" w:rsidR="006E0B40" w:rsidRPr="00770712" w:rsidRDefault="006E0B40" w:rsidP="001A0EB9">
            <w:pPr>
              <w:widowControl w:val="0"/>
              <w:jc w:val="center"/>
              <w:rPr>
                <w:b/>
                <w:bCs/>
                <w:sz w:val="26"/>
                <w:szCs w:val="26"/>
              </w:rPr>
            </w:pPr>
            <w:r w:rsidRPr="00770712">
              <w:rPr>
                <w:b/>
                <w:bCs/>
                <w:sz w:val="26"/>
                <w:szCs w:val="26"/>
              </w:rPr>
              <w:t>Đơn vị thực hiện</w:t>
            </w:r>
          </w:p>
        </w:tc>
        <w:tc>
          <w:tcPr>
            <w:tcW w:w="1138" w:type="dxa"/>
            <w:vAlign w:val="center"/>
          </w:tcPr>
          <w:p w14:paraId="5166F3A0" w14:textId="77777777" w:rsidR="006E0B40" w:rsidRPr="00770712" w:rsidRDefault="006E0B40" w:rsidP="001A0EB9">
            <w:pPr>
              <w:widowControl w:val="0"/>
              <w:jc w:val="center"/>
              <w:rPr>
                <w:b/>
                <w:bCs/>
                <w:sz w:val="26"/>
                <w:szCs w:val="26"/>
              </w:rPr>
            </w:pPr>
            <w:r w:rsidRPr="00770712">
              <w:rPr>
                <w:b/>
                <w:bCs/>
                <w:sz w:val="26"/>
                <w:szCs w:val="26"/>
              </w:rPr>
              <w:t>Thời gian hoàn thành</w:t>
            </w:r>
          </w:p>
        </w:tc>
      </w:tr>
      <w:tr w:rsidR="006E0B40" w:rsidRPr="00770712" w14:paraId="25CB17FD" w14:textId="77777777" w:rsidTr="001A0EB9">
        <w:trPr>
          <w:trHeight w:val="227"/>
          <w:tblHeader/>
          <w:jc w:val="center"/>
        </w:trPr>
        <w:tc>
          <w:tcPr>
            <w:tcW w:w="749" w:type="dxa"/>
            <w:vAlign w:val="center"/>
          </w:tcPr>
          <w:p w14:paraId="2981ABFD" w14:textId="77777777" w:rsidR="006E0B40" w:rsidRPr="00770712" w:rsidRDefault="006E0B40" w:rsidP="001A0EB9">
            <w:pPr>
              <w:widowControl w:val="0"/>
              <w:jc w:val="center"/>
              <w:rPr>
                <w:i/>
                <w:iCs/>
                <w:sz w:val="26"/>
                <w:szCs w:val="26"/>
              </w:rPr>
            </w:pPr>
            <w:r w:rsidRPr="00770712">
              <w:rPr>
                <w:i/>
                <w:iCs/>
                <w:sz w:val="26"/>
                <w:szCs w:val="26"/>
              </w:rPr>
              <w:t>(1)</w:t>
            </w:r>
          </w:p>
        </w:tc>
        <w:tc>
          <w:tcPr>
            <w:tcW w:w="4085" w:type="dxa"/>
            <w:vAlign w:val="center"/>
          </w:tcPr>
          <w:p w14:paraId="6EAFC4C6" w14:textId="77777777" w:rsidR="006E0B40" w:rsidRPr="00770712" w:rsidRDefault="006E0B40" w:rsidP="001A0EB9">
            <w:pPr>
              <w:widowControl w:val="0"/>
              <w:jc w:val="center"/>
              <w:rPr>
                <w:i/>
                <w:iCs/>
                <w:sz w:val="26"/>
                <w:szCs w:val="26"/>
              </w:rPr>
            </w:pPr>
            <w:r w:rsidRPr="00770712">
              <w:rPr>
                <w:i/>
                <w:iCs/>
                <w:sz w:val="26"/>
                <w:szCs w:val="26"/>
              </w:rPr>
              <w:t>(2)</w:t>
            </w:r>
          </w:p>
        </w:tc>
        <w:tc>
          <w:tcPr>
            <w:tcW w:w="3406" w:type="dxa"/>
            <w:vAlign w:val="center"/>
          </w:tcPr>
          <w:p w14:paraId="681CE526" w14:textId="77777777" w:rsidR="006E0B40" w:rsidRPr="00770712" w:rsidRDefault="006E0B40" w:rsidP="001A0EB9">
            <w:pPr>
              <w:widowControl w:val="0"/>
              <w:jc w:val="center"/>
              <w:rPr>
                <w:i/>
                <w:iCs/>
                <w:sz w:val="26"/>
                <w:szCs w:val="26"/>
              </w:rPr>
            </w:pPr>
            <w:r w:rsidRPr="00770712">
              <w:rPr>
                <w:i/>
                <w:iCs/>
                <w:sz w:val="26"/>
                <w:szCs w:val="26"/>
              </w:rPr>
              <w:t>(3)</w:t>
            </w:r>
          </w:p>
        </w:tc>
        <w:tc>
          <w:tcPr>
            <w:tcW w:w="1138" w:type="dxa"/>
            <w:vAlign w:val="center"/>
          </w:tcPr>
          <w:p w14:paraId="378FE182" w14:textId="77777777" w:rsidR="006E0B40" w:rsidRPr="00770712" w:rsidRDefault="006E0B40" w:rsidP="001A0EB9">
            <w:pPr>
              <w:widowControl w:val="0"/>
              <w:jc w:val="center"/>
              <w:rPr>
                <w:i/>
                <w:iCs/>
                <w:sz w:val="26"/>
                <w:szCs w:val="26"/>
              </w:rPr>
            </w:pPr>
            <w:r w:rsidRPr="00770712">
              <w:rPr>
                <w:i/>
                <w:iCs/>
                <w:sz w:val="26"/>
                <w:szCs w:val="26"/>
              </w:rPr>
              <w:t>(4)</w:t>
            </w:r>
          </w:p>
        </w:tc>
      </w:tr>
      <w:tr w:rsidR="00E90751" w:rsidRPr="00770712" w14:paraId="523117A7" w14:textId="77777777" w:rsidTr="00E90751">
        <w:trPr>
          <w:trHeight w:val="497"/>
          <w:tblHeader/>
          <w:jc w:val="center"/>
        </w:trPr>
        <w:tc>
          <w:tcPr>
            <w:tcW w:w="749" w:type="dxa"/>
            <w:vAlign w:val="center"/>
          </w:tcPr>
          <w:p w14:paraId="3B0EF8DE" w14:textId="2B2187CE" w:rsidR="00E90751" w:rsidRPr="00770712" w:rsidRDefault="00E90751" w:rsidP="00E90751">
            <w:pPr>
              <w:widowControl w:val="0"/>
              <w:jc w:val="center"/>
              <w:rPr>
                <w:i/>
                <w:iCs/>
                <w:sz w:val="26"/>
                <w:szCs w:val="26"/>
              </w:rPr>
            </w:pPr>
            <w:r w:rsidRPr="00770712">
              <w:rPr>
                <w:sz w:val="26"/>
                <w:szCs w:val="26"/>
              </w:rPr>
              <w:t>1</w:t>
            </w:r>
          </w:p>
        </w:tc>
        <w:tc>
          <w:tcPr>
            <w:tcW w:w="4085" w:type="dxa"/>
            <w:vAlign w:val="center"/>
          </w:tcPr>
          <w:p w14:paraId="486E2BFF" w14:textId="40ED247D" w:rsidR="00E90751" w:rsidRPr="00E90751" w:rsidRDefault="00E90751" w:rsidP="00E90751">
            <w:pPr>
              <w:widowControl w:val="0"/>
              <w:jc w:val="center"/>
              <w:rPr>
                <w:sz w:val="26"/>
                <w:szCs w:val="26"/>
              </w:rPr>
            </w:pPr>
            <w:r w:rsidRPr="00E90751">
              <w:rPr>
                <w:sz w:val="26"/>
                <w:szCs w:val="26"/>
              </w:rPr>
              <w:t xml:space="preserve">Điều chỉnh quy hoạch chi tiết 1/500 </w:t>
            </w:r>
          </w:p>
        </w:tc>
        <w:tc>
          <w:tcPr>
            <w:tcW w:w="3406" w:type="dxa"/>
            <w:vAlign w:val="center"/>
          </w:tcPr>
          <w:p w14:paraId="6C411FEF" w14:textId="77777777" w:rsidR="002C0EC6" w:rsidRDefault="00E90751" w:rsidP="00E90751">
            <w:pPr>
              <w:widowControl w:val="0"/>
              <w:jc w:val="center"/>
              <w:rPr>
                <w:sz w:val="26"/>
                <w:szCs w:val="26"/>
              </w:rPr>
            </w:pPr>
            <w:r w:rsidRPr="00E90751">
              <w:rPr>
                <w:sz w:val="26"/>
                <w:szCs w:val="26"/>
              </w:rPr>
              <w:t xml:space="preserve">Phòng Quản lý đô thị </w:t>
            </w:r>
          </w:p>
          <w:p w14:paraId="459ABD30" w14:textId="19730352" w:rsidR="00E90751" w:rsidRPr="00E90751" w:rsidRDefault="00E90751" w:rsidP="00E90751">
            <w:pPr>
              <w:widowControl w:val="0"/>
              <w:jc w:val="center"/>
              <w:rPr>
                <w:sz w:val="26"/>
                <w:szCs w:val="26"/>
              </w:rPr>
            </w:pPr>
            <w:r w:rsidRPr="00E90751">
              <w:rPr>
                <w:sz w:val="26"/>
                <w:szCs w:val="26"/>
              </w:rPr>
              <w:t>thành phố</w:t>
            </w:r>
          </w:p>
        </w:tc>
        <w:tc>
          <w:tcPr>
            <w:tcW w:w="1138" w:type="dxa"/>
            <w:vAlign w:val="center"/>
          </w:tcPr>
          <w:p w14:paraId="5C58B553" w14:textId="5A31459E" w:rsidR="00E90751" w:rsidRPr="00770712" w:rsidRDefault="00D67C83" w:rsidP="00E90751">
            <w:pPr>
              <w:widowControl w:val="0"/>
              <w:jc w:val="center"/>
              <w:rPr>
                <w:i/>
                <w:iCs/>
                <w:sz w:val="26"/>
                <w:szCs w:val="26"/>
              </w:rPr>
            </w:pPr>
            <w:r>
              <w:rPr>
                <w:i/>
                <w:iCs/>
                <w:sz w:val="26"/>
                <w:szCs w:val="26"/>
              </w:rPr>
              <w:t>Quý 1</w:t>
            </w:r>
            <w:r w:rsidR="00C25F0A">
              <w:rPr>
                <w:i/>
                <w:iCs/>
                <w:sz w:val="26"/>
                <w:szCs w:val="26"/>
              </w:rPr>
              <w:t>, quý 2</w:t>
            </w:r>
            <w:r w:rsidR="00E90751">
              <w:rPr>
                <w:i/>
                <w:iCs/>
                <w:sz w:val="26"/>
                <w:szCs w:val="26"/>
              </w:rPr>
              <w:t>/2025</w:t>
            </w:r>
          </w:p>
        </w:tc>
      </w:tr>
      <w:tr w:rsidR="00E90751" w:rsidRPr="00770712" w14:paraId="6BBCD080" w14:textId="77777777" w:rsidTr="001A0EB9">
        <w:trPr>
          <w:trHeight w:val="752"/>
          <w:jc w:val="center"/>
        </w:trPr>
        <w:tc>
          <w:tcPr>
            <w:tcW w:w="749" w:type="dxa"/>
            <w:vAlign w:val="center"/>
          </w:tcPr>
          <w:p w14:paraId="7B63FDA1" w14:textId="4063AAF3" w:rsidR="00E90751" w:rsidRPr="00770712" w:rsidRDefault="00E90751" w:rsidP="00E90751">
            <w:pPr>
              <w:widowControl w:val="0"/>
              <w:jc w:val="center"/>
              <w:rPr>
                <w:sz w:val="26"/>
                <w:szCs w:val="26"/>
              </w:rPr>
            </w:pPr>
            <w:r w:rsidRPr="00770712">
              <w:rPr>
                <w:sz w:val="26"/>
                <w:szCs w:val="26"/>
              </w:rPr>
              <w:t>2</w:t>
            </w:r>
          </w:p>
        </w:tc>
        <w:tc>
          <w:tcPr>
            <w:tcW w:w="4085" w:type="dxa"/>
            <w:vAlign w:val="center"/>
          </w:tcPr>
          <w:p w14:paraId="4605F695" w14:textId="77777777" w:rsidR="00E90751" w:rsidRPr="00770712" w:rsidRDefault="00E90751" w:rsidP="00E90751">
            <w:pPr>
              <w:widowControl w:val="0"/>
              <w:rPr>
                <w:sz w:val="26"/>
                <w:szCs w:val="26"/>
              </w:rPr>
            </w:pPr>
            <w:r w:rsidRPr="00770712">
              <w:rPr>
                <w:sz w:val="26"/>
                <w:szCs w:val="26"/>
              </w:rPr>
              <w:t xml:space="preserve">Lập phương án đấu giá </w:t>
            </w:r>
          </w:p>
        </w:tc>
        <w:tc>
          <w:tcPr>
            <w:tcW w:w="3406" w:type="dxa"/>
            <w:vAlign w:val="center"/>
          </w:tcPr>
          <w:p w14:paraId="6DD19DF3" w14:textId="77777777" w:rsidR="00E90751" w:rsidRPr="00770712" w:rsidRDefault="00E90751" w:rsidP="00920288">
            <w:pPr>
              <w:widowControl w:val="0"/>
              <w:jc w:val="center"/>
              <w:rPr>
                <w:sz w:val="26"/>
                <w:szCs w:val="26"/>
              </w:rPr>
            </w:pPr>
            <w:r w:rsidRPr="00770712">
              <w:rPr>
                <w:sz w:val="26"/>
                <w:szCs w:val="26"/>
              </w:rPr>
              <w:t>TTPTQĐ thành phố.</w:t>
            </w:r>
          </w:p>
        </w:tc>
        <w:tc>
          <w:tcPr>
            <w:tcW w:w="1138" w:type="dxa"/>
            <w:vAlign w:val="center"/>
          </w:tcPr>
          <w:p w14:paraId="1DA55BBB" w14:textId="4ED0C296" w:rsidR="00E90751" w:rsidRPr="00770712" w:rsidRDefault="00D67C83" w:rsidP="00D67C83">
            <w:pPr>
              <w:widowControl w:val="0"/>
              <w:jc w:val="center"/>
              <w:rPr>
                <w:sz w:val="26"/>
                <w:szCs w:val="26"/>
              </w:rPr>
            </w:pPr>
            <w:r>
              <w:rPr>
                <w:sz w:val="26"/>
                <w:szCs w:val="26"/>
              </w:rPr>
              <w:t>Quý 2</w:t>
            </w:r>
            <w:r w:rsidR="00E90751" w:rsidRPr="00770712">
              <w:rPr>
                <w:sz w:val="26"/>
                <w:szCs w:val="26"/>
              </w:rPr>
              <w:t>/202</w:t>
            </w:r>
            <w:r w:rsidR="00E90751">
              <w:rPr>
                <w:sz w:val="26"/>
                <w:szCs w:val="26"/>
              </w:rPr>
              <w:t>5</w:t>
            </w:r>
          </w:p>
        </w:tc>
      </w:tr>
      <w:tr w:rsidR="00E90751" w:rsidRPr="00770712" w14:paraId="58AA89CA" w14:textId="77777777" w:rsidTr="00C901C6">
        <w:trPr>
          <w:trHeight w:val="1667"/>
          <w:jc w:val="center"/>
        </w:trPr>
        <w:tc>
          <w:tcPr>
            <w:tcW w:w="749" w:type="dxa"/>
            <w:vAlign w:val="center"/>
          </w:tcPr>
          <w:p w14:paraId="4597A7D9" w14:textId="14ED5756" w:rsidR="00E90751" w:rsidRPr="00770712" w:rsidRDefault="00E90751" w:rsidP="00E90751">
            <w:pPr>
              <w:widowControl w:val="0"/>
              <w:jc w:val="center"/>
              <w:rPr>
                <w:sz w:val="26"/>
                <w:szCs w:val="26"/>
              </w:rPr>
            </w:pPr>
            <w:r w:rsidRPr="00770712">
              <w:rPr>
                <w:sz w:val="26"/>
                <w:szCs w:val="26"/>
              </w:rPr>
              <w:t>3</w:t>
            </w:r>
          </w:p>
        </w:tc>
        <w:tc>
          <w:tcPr>
            <w:tcW w:w="4085" w:type="dxa"/>
            <w:vAlign w:val="center"/>
          </w:tcPr>
          <w:p w14:paraId="660F18A8" w14:textId="77777777" w:rsidR="00E90751" w:rsidRPr="00770712" w:rsidRDefault="00E90751" w:rsidP="00E90751">
            <w:pPr>
              <w:widowControl w:val="0"/>
              <w:rPr>
                <w:sz w:val="26"/>
                <w:szCs w:val="26"/>
              </w:rPr>
            </w:pPr>
            <w:r w:rsidRPr="00770712">
              <w:rPr>
                <w:sz w:val="26"/>
                <w:szCs w:val="26"/>
              </w:rPr>
              <w:t>Thẩm định, trình phê duyệt phương án đấu giá</w:t>
            </w:r>
          </w:p>
        </w:tc>
        <w:tc>
          <w:tcPr>
            <w:tcW w:w="3406" w:type="dxa"/>
            <w:vAlign w:val="center"/>
          </w:tcPr>
          <w:p w14:paraId="6C31C34A" w14:textId="77777777" w:rsidR="00E90751" w:rsidRPr="00770712" w:rsidRDefault="00E90751" w:rsidP="00E90751">
            <w:pPr>
              <w:widowControl w:val="0"/>
              <w:jc w:val="left"/>
              <w:rPr>
                <w:sz w:val="26"/>
                <w:szCs w:val="26"/>
              </w:rPr>
            </w:pPr>
            <w:r w:rsidRPr="00770712">
              <w:rPr>
                <w:sz w:val="26"/>
                <w:szCs w:val="26"/>
              </w:rPr>
              <w:t>- Chủ trì: Phòng TN&amp;MT;</w:t>
            </w:r>
          </w:p>
          <w:p w14:paraId="4C1DDB0E" w14:textId="5C1D80BF" w:rsidR="00E90751" w:rsidRPr="00770712" w:rsidRDefault="00E90751" w:rsidP="00E90751">
            <w:pPr>
              <w:widowControl w:val="0"/>
              <w:rPr>
                <w:sz w:val="26"/>
                <w:szCs w:val="26"/>
              </w:rPr>
            </w:pPr>
            <w:r w:rsidRPr="00770712">
              <w:rPr>
                <w:sz w:val="26"/>
                <w:szCs w:val="26"/>
              </w:rPr>
              <w:t>- Phối hợ</w:t>
            </w:r>
            <w:r w:rsidR="00AF4D28">
              <w:rPr>
                <w:sz w:val="26"/>
                <w:szCs w:val="26"/>
              </w:rPr>
              <w:t>p: Văn Phòng UBND thành phố</w:t>
            </w:r>
            <w:r w:rsidRPr="00770712">
              <w:rPr>
                <w:sz w:val="26"/>
                <w:szCs w:val="26"/>
              </w:rPr>
              <w:t>, TTPTQĐ</w:t>
            </w:r>
            <w:r w:rsidR="00AF4D28">
              <w:rPr>
                <w:sz w:val="26"/>
                <w:szCs w:val="26"/>
              </w:rPr>
              <w:t xml:space="preserve"> thành phố</w:t>
            </w:r>
            <w:r w:rsidRPr="00770712">
              <w:rPr>
                <w:sz w:val="26"/>
                <w:szCs w:val="26"/>
              </w:rPr>
              <w:t>, UBND phường Bảo Vinh, Phòng QLĐT.</w:t>
            </w:r>
          </w:p>
        </w:tc>
        <w:tc>
          <w:tcPr>
            <w:tcW w:w="1138" w:type="dxa"/>
            <w:vAlign w:val="center"/>
          </w:tcPr>
          <w:p w14:paraId="30697497" w14:textId="10443F7B" w:rsidR="00E90751" w:rsidRPr="00770712" w:rsidRDefault="00F440B7" w:rsidP="00C25F0A">
            <w:pPr>
              <w:widowControl w:val="0"/>
              <w:jc w:val="center"/>
              <w:rPr>
                <w:sz w:val="26"/>
                <w:szCs w:val="26"/>
              </w:rPr>
            </w:pPr>
            <w:r>
              <w:rPr>
                <w:sz w:val="26"/>
                <w:szCs w:val="26"/>
              </w:rPr>
              <w:t xml:space="preserve">Quý </w:t>
            </w:r>
            <w:r w:rsidR="00C25F0A">
              <w:rPr>
                <w:sz w:val="26"/>
                <w:szCs w:val="26"/>
              </w:rPr>
              <w:t>3</w:t>
            </w:r>
            <w:r w:rsidRPr="00770712">
              <w:rPr>
                <w:sz w:val="26"/>
                <w:szCs w:val="26"/>
              </w:rPr>
              <w:t>/202</w:t>
            </w:r>
            <w:r>
              <w:rPr>
                <w:sz w:val="26"/>
                <w:szCs w:val="26"/>
              </w:rPr>
              <w:t>5</w:t>
            </w:r>
          </w:p>
        </w:tc>
      </w:tr>
      <w:tr w:rsidR="00E90751" w:rsidRPr="00770712" w14:paraId="1C49BC8A" w14:textId="77777777" w:rsidTr="00C901C6">
        <w:trPr>
          <w:trHeight w:val="1563"/>
          <w:jc w:val="center"/>
        </w:trPr>
        <w:tc>
          <w:tcPr>
            <w:tcW w:w="749" w:type="dxa"/>
            <w:vAlign w:val="center"/>
          </w:tcPr>
          <w:p w14:paraId="2174E86C" w14:textId="43EE68C9" w:rsidR="00E90751" w:rsidRPr="00770712" w:rsidRDefault="00E90751" w:rsidP="00E90751">
            <w:pPr>
              <w:widowControl w:val="0"/>
              <w:jc w:val="center"/>
              <w:rPr>
                <w:sz w:val="26"/>
                <w:szCs w:val="26"/>
              </w:rPr>
            </w:pPr>
            <w:r w:rsidRPr="00770712">
              <w:rPr>
                <w:sz w:val="26"/>
                <w:szCs w:val="26"/>
              </w:rPr>
              <w:t>4</w:t>
            </w:r>
          </w:p>
        </w:tc>
        <w:tc>
          <w:tcPr>
            <w:tcW w:w="4085" w:type="dxa"/>
            <w:vAlign w:val="center"/>
          </w:tcPr>
          <w:p w14:paraId="1D052924" w14:textId="77777777" w:rsidR="00E90751" w:rsidRPr="00770712" w:rsidRDefault="00E90751" w:rsidP="00E90751">
            <w:pPr>
              <w:widowControl w:val="0"/>
              <w:jc w:val="left"/>
              <w:rPr>
                <w:sz w:val="26"/>
                <w:szCs w:val="26"/>
              </w:rPr>
            </w:pPr>
            <w:r w:rsidRPr="00770712">
              <w:rPr>
                <w:sz w:val="26"/>
                <w:szCs w:val="26"/>
              </w:rPr>
              <w:t>Xác định giá khởi điểm, trình phê duyệt giá khởi điểm</w:t>
            </w:r>
          </w:p>
        </w:tc>
        <w:tc>
          <w:tcPr>
            <w:tcW w:w="3406" w:type="dxa"/>
            <w:vAlign w:val="center"/>
          </w:tcPr>
          <w:p w14:paraId="1542DD70" w14:textId="77777777" w:rsidR="00D67C83" w:rsidRPr="00770712" w:rsidRDefault="00D67C83" w:rsidP="00D67C83">
            <w:pPr>
              <w:widowControl w:val="0"/>
              <w:jc w:val="left"/>
              <w:rPr>
                <w:sz w:val="26"/>
                <w:szCs w:val="26"/>
              </w:rPr>
            </w:pPr>
            <w:r w:rsidRPr="00770712">
              <w:rPr>
                <w:sz w:val="26"/>
                <w:szCs w:val="26"/>
                <w14:ligatures w14:val="none"/>
              </w:rPr>
              <w:t>- Chủ trì:</w:t>
            </w:r>
            <w:r w:rsidRPr="00770712">
              <w:rPr>
                <w:sz w:val="26"/>
                <w:szCs w:val="26"/>
                <w:lang w:val="vi-VN"/>
                <w14:ligatures w14:val="none"/>
              </w:rPr>
              <w:t xml:space="preserve"> </w:t>
            </w:r>
            <w:r w:rsidRPr="00770712">
              <w:rPr>
                <w:sz w:val="26"/>
                <w:szCs w:val="26"/>
                <w:lang w:val="vi-VN"/>
              </w:rPr>
              <w:t xml:space="preserve">Hội đồng thẩm định giá đất </w:t>
            </w:r>
            <w:r>
              <w:rPr>
                <w:sz w:val="26"/>
                <w:szCs w:val="26"/>
              </w:rPr>
              <w:t>tỉnh</w:t>
            </w:r>
            <w:r w:rsidRPr="00770712">
              <w:rPr>
                <w:sz w:val="26"/>
                <w:szCs w:val="26"/>
                <w:lang w:val="vi-VN"/>
              </w:rPr>
              <w:t xml:space="preserve">, </w:t>
            </w:r>
            <w:r>
              <w:rPr>
                <w:sz w:val="26"/>
                <w:szCs w:val="26"/>
              </w:rPr>
              <w:t>Sở</w:t>
            </w:r>
            <w:r w:rsidRPr="00770712">
              <w:rPr>
                <w:sz w:val="26"/>
                <w:szCs w:val="26"/>
              </w:rPr>
              <w:t xml:space="preserve"> TN&amp;MT</w:t>
            </w:r>
            <w:r w:rsidRPr="00770712">
              <w:rPr>
                <w:sz w:val="26"/>
                <w:szCs w:val="26"/>
                <w14:ligatures w14:val="none"/>
              </w:rPr>
              <w:t>;</w:t>
            </w:r>
          </w:p>
          <w:p w14:paraId="4F6EC411" w14:textId="0B19C094" w:rsidR="00E90751" w:rsidRPr="00770712" w:rsidRDefault="00D67C83" w:rsidP="00D67C83">
            <w:pPr>
              <w:widowControl w:val="0"/>
              <w:jc w:val="left"/>
              <w:rPr>
                <w:sz w:val="26"/>
                <w:szCs w:val="26"/>
              </w:rPr>
            </w:pPr>
            <w:r w:rsidRPr="00770712">
              <w:rPr>
                <w:sz w:val="26"/>
                <w:szCs w:val="26"/>
                <w14:ligatures w14:val="none"/>
              </w:rPr>
              <w:t>- Phối hợp:</w:t>
            </w:r>
            <w:r w:rsidRPr="00770712">
              <w:rPr>
                <w:sz w:val="26"/>
                <w:szCs w:val="26"/>
                <w:lang w:val="vi-VN"/>
                <w14:ligatures w14:val="none"/>
              </w:rPr>
              <w:t xml:space="preserve"> </w:t>
            </w:r>
            <w:r w:rsidRPr="00770712">
              <w:rPr>
                <w:sz w:val="26"/>
                <w:szCs w:val="26"/>
                <w14:ligatures w14:val="none"/>
              </w:rPr>
              <w:t xml:space="preserve">Phòng </w:t>
            </w:r>
            <w:r w:rsidR="00AF4D28">
              <w:rPr>
                <w:sz w:val="26"/>
                <w:szCs w:val="26"/>
                <w14:ligatures w14:val="none"/>
              </w:rPr>
              <w:t>Tài nguyên và Môi t</w:t>
            </w:r>
            <w:r>
              <w:rPr>
                <w:sz w:val="26"/>
                <w:szCs w:val="26"/>
                <w14:ligatures w14:val="none"/>
              </w:rPr>
              <w:t>rường thành phố</w:t>
            </w:r>
            <w:r w:rsidRPr="00770712">
              <w:rPr>
                <w:sz w:val="26"/>
                <w:szCs w:val="26"/>
              </w:rPr>
              <w:t>.</w:t>
            </w:r>
          </w:p>
        </w:tc>
        <w:tc>
          <w:tcPr>
            <w:tcW w:w="1138" w:type="dxa"/>
            <w:vAlign w:val="center"/>
          </w:tcPr>
          <w:p w14:paraId="6764ACE5" w14:textId="29B551A8" w:rsidR="00E90751" w:rsidRPr="00770712" w:rsidRDefault="00F440B7" w:rsidP="00F440B7">
            <w:pPr>
              <w:widowControl w:val="0"/>
              <w:jc w:val="center"/>
              <w:rPr>
                <w:sz w:val="26"/>
                <w:szCs w:val="26"/>
              </w:rPr>
            </w:pPr>
            <w:r>
              <w:rPr>
                <w:sz w:val="26"/>
                <w:szCs w:val="26"/>
              </w:rPr>
              <w:t>Quý 3</w:t>
            </w:r>
            <w:r w:rsidRPr="00770712">
              <w:rPr>
                <w:sz w:val="26"/>
                <w:szCs w:val="26"/>
              </w:rPr>
              <w:t>/202</w:t>
            </w:r>
            <w:r>
              <w:rPr>
                <w:sz w:val="26"/>
                <w:szCs w:val="26"/>
              </w:rPr>
              <w:t>5</w:t>
            </w:r>
          </w:p>
        </w:tc>
      </w:tr>
      <w:tr w:rsidR="00E90751" w:rsidRPr="00770712" w14:paraId="6A26446E" w14:textId="77777777" w:rsidTr="00C901C6">
        <w:trPr>
          <w:trHeight w:val="1401"/>
          <w:jc w:val="center"/>
        </w:trPr>
        <w:tc>
          <w:tcPr>
            <w:tcW w:w="749" w:type="dxa"/>
            <w:vAlign w:val="center"/>
          </w:tcPr>
          <w:p w14:paraId="53D2AA76" w14:textId="2C36D311" w:rsidR="00E90751" w:rsidRPr="00770712" w:rsidRDefault="00E90751" w:rsidP="00E90751">
            <w:pPr>
              <w:widowControl w:val="0"/>
              <w:jc w:val="center"/>
              <w:rPr>
                <w:sz w:val="26"/>
                <w:szCs w:val="26"/>
              </w:rPr>
            </w:pPr>
            <w:r w:rsidRPr="00770712">
              <w:rPr>
                <w:sz w:val="26"/>
                <w:szCs w:val="26"/>
              </w:rPr>
              <w:lastRenderedPageBreak/>
              <w:t>5</w:t>
            </w:r>
          </w:p>
        </w:tc>
        <w:tc>
          <w:tcPr>
            <w:tcW w:w="4085" w:type="dxa"/>
            <w:vAlign w:val="center"/>
          </w:tcPr>
          <w:p w14:paraId="53E250C6" w14:textId="77777777" w:rsidR="00E90751" w:rsidRPr="00770712" w:rsidRDefault="00E90751" w:rsidP="00E90751">
            <w:pPr>
              <w:widowControl w:val="0"/>
              <w:jc w:val="left"/>
              <w:rPr>
                <w:sz w:val="26"/>
                <w:szCs w:val="26"/>
              </w:rPr>
            </w:pPr>
            <w:r w:rsidRPr="00770712">
              <w:rPr>
                <w:sz w:val="26"/>
                <w:szCs w:val="26"/>
              </w:rPr>
              <w:t>Quyết định đấu giá</w:t>
            </w:r>
          </w:p>
        </w:tc>
        <w:tc>
          <w:tcPr>
            <w:tcW w:w="3406" w:type="dxa"/>
            <w:vAlign w:val="center"/>
          </w:tcPr>
          <w:p w14:paraId="2C41A8F4" w14:textId="77777777" w:rsidR="00E90751" w:rsidRPr="00770712" w:rsidRDefault="00E90751" w:rsidP="00E90751">
            <w:pPr>
              <w:widowControl w:val="0"/>
              <w:jc w:val="left"/>
              <w:rPr>
                <w:sz w:val="26"/>
                <w:szCs w:val="26"/>
              </w:rPr>
            </w:pPr>
            <w:r w:rsidRPr="00770712">
              <w:rPr>
                <w:sz w:val="26"/>
                <w:szCs w:val="26"/>
              </w:rPr>
              <w:t>- Chủ trì: Phòng TN&amp;MT;</w:t>
            </w:r>
          </w:p>
          <w:p w14:paraId="6DFB5721" w14:textId="5687F832" w:rsidR="00E90751" w:rsidRPr="00770712" w:rsidRDefault="00E90751" w:rsidP="00E90751">
            <w:pPr>
              <w:widowControl w:val="0"/>
              <w:jc w:val="left"/>
              <w:rPr>
                <w:sz w:val="26"/>
                <w:szCs w:val="26"/>
              </w:rPr>
            </w:pPr>
            <w:r w:rsidRPr="00770712">
              <w:rPr>
                <w:sz w:val="26"/>
                <w:szCs w:val="26"/>
              </w:rPr>
              <w:t>- Phối hợ</w:t>
            </w:r>
            <w:r w:rsidR="00AF4D28">
              <w:rPr>
                <w:sz w:val="26"/>
                <w:szCs w:val="26"/>
              </w:rPr>
              <w:t>p: TTPTQĐ thành phố, Văn phòng UBND thành phố</w:t>
            </w:r>
          </w:p>
        </w:tc>
        <w:tc>
          <w:tcPr>
            <w:tcW w:w="1138" w:type="dxa"/>
            <w:vAlign w:val="center"/>
          </w:tcPr>
          <w:p w14:paraId="5E4A798F" w14:textId="3DE5A34D" w:rsidR="00E90751" w:rsidRPr="00770712" w:rsidRDefault="00F440B7" w:rsidP="00C25F0A">
            <w:pPr>
              <w:widowControl w:val="0"/>
              <w:jc w:val="center"/>
              <w:rPr>
                <w:sz w:val="26"/>
                <w:szCs w:val="26"/>
              </w:rPr>
            </w:pPr>
            <w:r>
              <w:rPr>
                <w:sz w:val="26"/>
                <w:szCs w:val="26"/>
              </w:rPr>
              <w:t xml:space="preserve">Quý </w:t>
            </w:r>
            <w:r w:rsidR="00C25F0A">
              <w:rPr>
                <w:sz w:val="26"/>
                <w:szCs w:val="26"/>
              </w:rPr>
              <w:t>4</w:t>
            </w:r>
            <w:r w:rsidRPr="00770712">
              <w:rPr>
                <w:sz w:val="26"/>
                <w:szCs w:val="26"/>
              </w:rPr>
              <w:t>/202</w:t>
            </w:r>
            <w:r>
              <w:rPr>
                <w:sz w:val="26"/>
                <w:szCs w:val="26"/>
              </w:rPr>
              <w:t>5</w:t>
            </w:r>
          </w:p>
        </w:tc>
      </w:tr>
      <w:tr w:rsidR="00E90751" w:rsidRPr="00770712" w14:paraId="2B713C79" w14:textId="77777777" w:rsidTr="00C901C6">
        <w:trPr>
          <w:trHeight w:val="982"/>
          <w:jc w:val="center"/>
        </w:trPr>
        <w:tc>
          <w:tcPr>
            <w:tcW w:w="749" w:type="dxa"/>
            <w:vAlign w:val="center"/>
          </w:tcPr>
          <w:p w14:paraId="591C15DD" w14:textId="4E4C0A2B" w:rsidR="00E90751" w:rsidRPr="00770712" w:rsidRDefault="00E90751" w:rsidP="00E90751">
            <w:pPr>
              <w:widowControl w:val="0"/>
              <w:jc w:val="center"/>
              <w:rPr>
                <w:sz w:val="26"/>
                <w:szCs w:val="26"/>
              </w:rPr>
            </w:pPr>
            <w:r w:rsidRPr="00770712">
              <w:rPr>
                <w:sz w:val="26"/>
                <w:szCs w:val="26"/>
              </w:rPr>
              <w:t>6</w:t>
            </w:r>
          </w:p>
        </w:tc>
        <w:tc>
          <w:tcPr>
            <w:tcW w:w="4085" w:type="dxa"/>
            <w:vAlign w:val="center"/>
          </w:tcPr>
          <w:p w14:paraId="257F9A53" w14:textId="77777777" w:rsidR="00E90751" w:rsidRPr="00770712" w:rsidRDefault="00E90751" w:rsidP="00E90751">
            <w:pPr>
              <w:widowControl w:val="0"/>
              <w:jc w:val="left"/>
              <w:rPr>
                <w:sz w:val="26"/>
                <w:szCs w:val="26"/>
              </w:rPr>
            </w:pPr>
            <w:r w:rsidRPr="00770712">
              <w:rPr>
                <w:sz w:val="26"/>
                <w:szCs w:val="26"/>
              </w:rPr>
              <w:t>Lựa chọn tổ chức hành nghề đấu giá để tổ chức phiên đấu giá</w:t>
            </w:r>
          </w:p>
        </w:tc>
        <w:tc>
          <w:tcPr>
            <w:tcW w:w="3406" w:type="dxa"/>
            <w:vAlign w:val="center"/>
          </w:tcPr>
          <w:p w14:paraId="2B50303B" w14:textId="2C7B012B" w:rsidR="00E90751" w:rsidRPr="00770712" w:rsidRDefault="00AF4D28" w:rsidP="00920288">
            <w:pPr>
              <w:widowControl w:val="0"/>
              <w:jc w:val="center"/>
              <w:rPr>
                <w:sz w:val="26"/>
                <w:szCs w:val="26"/>
              </w:rPr>
            </w:pPr>
            <w:r>
              <w:rPr>
                <w:sz w:val="26"/>
                <w:szCs w:val="26"/>
              </w:rPr>
              <w:t>TTPTQĐ thành phố</w:t>
            </w:r>
          </w:p>
        </w:tc>
        <w:tc>
          <w:tcPr>
            <w:tcW w:w="1138" w:type="dxa"/>
            <w:vAlign w:val="center"/>
          </w:tcPr>
          <w:p w14:paraId="3E570540" w14:textId="6E1C543D" w:rsidR="00E90751" w:rsidRPr="00770712" w:rsidRDefault="00F440B7" w:rsidP="00F440B7">
            <w:pPr>
              <w:widowControl w:val="0"/>
              <w:jc w:val="center"/>
              <w:rPr>
                <w:sz w:val="26"/>
                <w:szCs w:val="26"/>
              </w:rPr>
            </w:pPr>
            <w:r>
              <w:rPr>
                <w:sz w:val="26"/>
                <w:szCs w:val="26"/>
              </w:rPr>
              <w:t>Quý 4</w:t>
            </w:r>
            <w:r w:rsidRPr="00770712">
              <w:rPr>
                <w:sz w:val="26"/>
                <w:szCs w:val="26"/>
              </w:rPr>
              <w:t>/202</w:t>
            </w:r>
            <w:r>
              <w:rPr>
                <w:sz w:val="26"/>
                <w:szCs w:val="26"/>
              </w:rPr>
              <w:t>5</w:t>
            </w:r>
          </w:p>
        </w:tc>
      </w:tr>
      <w:tr w:rsidR="00F440B7" w:rsidRPr="00770712" w14:paraId="0DE65935" w14:textId="77777777" w:rsidTr="00C901C6">
        <w:trPr>
          <w:trHeight w:val="1421"/>
          <w:jc w:val="center"/>
        </w:trPr>
        <w:tc>
          <w:tcPr>
            <w:tcW w:w="749" w:type="dxa"/>
            <w:vAlign w:val="center"/>
          </w:tcPr>
          <w:p w14:paraId="3229A7BA" w14:textId="562EE90A" w:rsidR="00F440B7" w:rsidRPr="00770712" w:rsidRDefault="00F440B7" w:rsidP="00E90751">
            <w:pPr>
              <w:widowControl w:val="0"/>
              <w:jc w:val="center"/>
              <w:rPr>
                <w:sz w:val="26"/>
                <w:szCs w:val="26"/>
              </w:rPr>
            </w:pPr>
            <w:r w:rsidRPr="00770712">
              <w:rPr>
                <w:sz w:val="26"/>
                <w:szCs w:val="26"/>
              </w:rPr>
              <w:t>7</w:t>
            </w:r>
          </w:p>
        </w:tc>
        <w:tc>
          <w:tcPr>
            <w:tcW w:w="4085" w:type="dxa"/>
            <w:vAlign w:val="center"/>
          </w:tcPr>
          <w:p w14:paraId="03146623" w14:textId="77777777" w:rsidR="00F440B7" w:rsidRPr="00770712" w:rsidRDefault="00F440B7" w:rsidP="00E90751">
            <w:pPr>
              <w:widowControl w:val="0"/>
              <w:jc w:val="left"/>
              <w:rPr>
                <w:sz w:val="26"/>
                <w:szCs w:val="26"/>
              </w:rPr>
            </w:pPr>
            <w:r w:rsidRPr="00770712">
              <w:rPr>
                <w:sz w:val="26"/>
                <w:szCs w:val="26"/>
              </w:rPr>
              <w:t>Đăng thông báo đấu giá</w:t>
            </w:r>
          </w:p>
        </w:tc>
        <w:tc>
          <w:tcPr>
            <w:tcW w:w="3406" w:type="dxa"/>
            <w:vAlign w:val="center"/>
          </w:tcPr>
          <w:p w14:paraId="409EFED8" w14:textId="77777777" w:rsidR="00F440B7" w:rsidRPr="00770712" w:rsidRDefault="00F440B7" w:rsidP="00E90751">
            <w:pPr>
              <w:widowControl w:val="0"/>
              <w:jc w:val="left"/>
              <w:rPr>
                <w:sz w:val="26"/>
                <w:szCs w:val="26"/>
              </w:rPr>
            </w:pPr>
            <w:r w:rsidRPr="00770712">
              <w:rPr>
                <w:sz w:val="26"/>
                <w:szCs w:val="26"/>
              </w:rPr>
              <w:t>- Chủ trì: Tổ chức hành nghề đấu giá;</w:t>
            </w:r>
          </w:p>
          <w:p w14:paraId="2EA36BCE" w14:textId="67C99EE9" w:rsidR="00F440B7" w:rsidRPr="00770712" w:rsidRDefault="00F440B7" w:rsidP="00E90751">
            <w:pPr>
              <w:widowControl w:val="0"/>
              <w:jc w:val="left"/>
              <w:rPr>
                <w:sz w:val="26"/>
                <w:szCs w:val="26"/>
              </w:rPr>
            </w:pPr>
            <w:r w:rsidRPr="00770712">
              <w:rPr>
                <w:sz w:val="26"/>
                <w:szCs w:val="26"/>
              </w:rPr>
              <w:t>- Phối hợ</w:t>
            </w:r>
            <w:r w:rsidR="00AF4D28">
              <w:rPr>
                <w:sz w:val="26"/>
                <w:szCs w:val="26"/>
              </w:rPr>
              <w:t>p: TTPTQĐ thành phố</w:t>
            </w:r>
          </w:p>
        </w:tc>
        <w:tc>
          <w:tcPr>
            <w:tcW w:w="1138" w:type="dxa"/>
          </w:tcPr>
          <w:p w14:paraId="4E6B8551" w14:textId="2B45B07D" w:rsidR="00F440B7" w:rsidRPr="00770712" w:rsidRDefault="00F440B7" w:rsidP="00F440B7">
            <w:pPr>
              <w:widowControl w:val="0"/>
              <w:jc w:val="center"/>
              <w:rPr>
                <w:sz w:val="26"/>
                <w:szCs w:val="26"/>
              </w:rPr>
            </w:pPr>
            <w:r w:rsidRPr="00871127">
              <w:rPr>
                <w:sz w:val="26"/>
                <w:szCs w:val="26"/>
              </w:rPr>
              <w:t>Quý 4/2025</w:t>
            </w:r>
          </w:p>
        </w:tc>
      </w:tr>
      <w:tr w:rsidR="00F440B7" w:rsidRPr="00770712" w14:paraId="32118370" w14:textId="77777777" w:rsidTr="00C901C6">
        <w:trPr>
          <w:trHeight w:val="1540"/>
          <w:jc w:val="center"/>
        </w:trPr>
        <w:tc>
          <w:tcPr>
            <w:tcW w:w="749" w:type="dxa"/>
            <w:vAlign w:val="center"/>
          </w:tcPr>
          <w:p w14:paraId="58F9057E" w14:textId="60AF012B" w:rsidR="00F440B7" w:rsidRPr="00770712" w:rsidRDefault="00F440B7" w:rsidP="00E90751">
            <w:pPr>
              <w:widowControl w:val="0"/>
              <w:jc w:val="center"/>
              <w:rPr>
                <w:sz w:val="26"/>
                <w:szCs w:val="26"/>
              </w:rPr>
            </w:pPr>
            <w:r w:rsidRPr="00770712">
              <w:rPr>
                <w:sz w:val="26"/>
                <w:szCs w:val="26"/>
              </w:rPr>
              <w:t>8</w:t>
            </w:r>
          </w:p>
        </w:tc>
        <w:tc>
          <w:tcPr>
            <w:tcW w:w="4085" w:type="dxa"/>
            <w:vAlign w:val="center"/>
          </w:tcPr>
          <w:p w14:paraId="6454984D" w14:textId="77777777" w:rsidR="00F440B7" w:rsidRPr="00770712" w:rsidRDefault="00F440B7" w:rsidP="00E90751">
            <w:pPr>
              <w:widowControl w:val="0"/>
              <w:jc w:val="left"/>
              <w:rPr>
                <w:sz w:val="26"/>
                <w:szCs w:val="26"/>
              </w:rPr>
            </w:pPr>
            <w:r w:rsidRPr="00770712">
              <w:rPr>
                <w:sz w:val="26"/>
                <w:szCs w:val="26"/>
              </w:rPr>
              <w:t>Tổ chức phiên đấu giá</w:t>
            </w:r>
          </w:p>
        </w:tc>
        <w:tc>
          <w:tcPr>
            <w:tcW w:w="3406" w:type="dxa"/>
            <w:vAlign w:val="center"/>
          </w:tcPr>
          <w:p w14:paraId="1C63A089" w14:textId="77777777" w:rsidR="00F440B7" w:rsidRPr="00770712" w:rsidRDefault="00F440B7" w:rsidP="00E90751">
            <w:pPr>
              <w:widowControl w:val="0"/>
              <w:jc w:val="left"/>
              <w:rPr>
                <w:sz w:val="26"/>
                <w:szCs w:val="26"/>
              </w:rPr>
            </w:pPr>
            <w:r w:rsidRPr="00770712">
              <w:rPr>
                <w:sz w:val="26"/>
                <w:szCs w:val="26"/>
              </w:rPr>
              <w:t>- Chủ trì: Tổ chức hành nghề đấu giá;</w:t>
            </w:r>
          </w:p>
          <w:p w14:paraId="35126416" w14:textId="5CF365CE" w:rsidR="00F440B7" w:rsidRPr="00770712" w:rsidRDefault="00F440B7" w:rsidP="00E90751">
            <w:pPr>
              <w:widowControl w:val="0"/>
              <w:jc w:val="left"/>
              <w:rPr>
                <w:sz w:val="26"/>
                <w:szCs w:val="26"/>
              </w:rPr>
            </w:pPr>
            <w:r w:rsidRPr="00770712">
              <w:rPr>
                <w:sz w:val="26"/>
                <w:szCs w:val="26"/>
              </w:rPr>
              <w:t>- Phối hợ</w:t>
            </w:r>
            <w:r w:rsidR="00AF4D28">
              <w:rPr>
                <w:sz w:val="26"/>
                <w:szCs w:val="26"/>
              </w:rPr>
              <w:t>p: TTPTQĐ thành phố</w:t>
            </w:r>
          </w:p>
        </w:tc>
        <w:tc>
          <w:tcPr>
            <w:tcW w:w="1138" w:type="dxa"/>
          </w:tcPr>
          <w:p w14:paraId="1D96824D" w14:textId="62B67586" w:rsidR="00F440B7" w:rsidRPr="00770712" w:rsidRDefault="00F440B7" w:rsidP="00F440B7">
            <w:pPr>
              <w:widowControl w:val="0"/>
              <w:jc w:val="center"/>
              <w:rPr>
                <w:sz w:val="26"/>
                <w:szCs w:val="26"/>
              </w:rPr>
            </w:pPr>
            <w:r w:rsidRPr="00871127">
              <w:rPr>
                <w:sz w:val="26"/>
                <w:szCs w:val="26"/>
              </w:rPr>
              <w:t>Quý 4/2025</w:t>
            </w:r>
          </w:p>
        </w:tc>
      </w:tr>
      <w:tr w:rsidR="00F440B7" w:rsidRPr="00770712" w14:paraId="604C3B30" w14:textId="77777777" w:rsidTr="00C901C6">
        <w:trPr>
          <w:trHeight w:val="1548"/>
          <w:jc w:val="center"/>
        </w:trPr>
        <w:tc>
          <w:tcPr>
            <w:tcW w:w="749" w:type="dxa"/>
            <w:vAlign w:val="center"/>
          </w:tcPr>
          <w:p w14:paraId="64EC33C1" w14:textId="34CCB4F9" w:rsidR="00F440B7" w:rsidRPr="00770712" w:rsidRDefault="00F440B7" w:rsidP="00E90751">
            <w:pPr>
              <w:widowControl w:val="0"/>
              <w:jc w:val="center"/>
              <w:rPr>
                <w:sz w:val="26"/>
                <w:szCs w:val="26"/>
              </w:rPr>
            </w:pPr>
            <w:r>
              <w:rPr>
                <w:sz w:val="26"/>
                <w:szCs w:val="26"/>
              </w:rPr>
              <w:t>9</w:t>
            </w:r>
          </w:p>
        </w:tc>
        <w:tc>
          <w:tcPr>
            <w:tcW w:w="4085" w:type="dxa"/>
            <w:vAlign w:val="center"/>
          </w:tcPr>
          <w:p w14:paraId="548A6BAC" w14:textId="77777777" w:rsidR="00F440B7" w:rsidRPr="00770712" w:rsidRDefault="00F440B7" w:rsidP="00E90751">
            <w:pPr>
              <w:widowControl w:val="0"/>
              <w:jc w:val="left"/>
              <w:rPr>
                <w:sz w:val="26"/>
                <w:szCs w:val="26"/>
              </w:rPr>
            </w:pPr>
            <w:r w:rsidRPr="00770712">
              <w:rPr>
                <w:sz w:val="26"/>
                <w:szCs w:val="26"/>
              </w:rPr>
              <w:t>Công nhận kết quả trúng đấu giá</w:t>
            </w:r>
          </w:p>
        </w:tc>
        <w:tc>
          <w:tcPr>
            <w:tcW w:w="3406" w:type="dxa"/>
            <w:vAlign w:val="center"/>
          </w:tcPr>
          <w:p w14:paraId="2923776E" w14:textId="77777777" w:rsidR="00F440B7" w:rsidRPr="008C7C42" w:rsidRDefault="00F440B7" w:rsidP="007319D6">
            <w:pPr>
              <w:widowControl w:val="0"/>
              <w:jc w:val="left"/>
              <w:rPr>
                <w:sz w:val="26"/>
                <w:szCs w:val="26"/>
              </w:rPr>
            </w:pPr>
            <w:r w:rsidRPr="008C7C42">
              <w:rPr>
                <w:sz w:val="26"/>
                <w:szCs w:val="26"/>
              </w:rPr>
              <w:t>- Chủ trì: Phòng TN&amp;MT;</w:t>
            </w:r>
          </w:p>
          <w:p w14:paraId="1C0CB3A0" w14:textId="44AABBAA" w:rsidR="00F440B7" w:rsidRPr="00770712" w:rsidRDefault="00F440B7" w:rsidP="007319D6">
            <w:pPr>
              <w:widowControl w:val="0"/>
              <w:jc w:val="left"/>
              <w:rPr>
                <w:sz w:val="26"/>
                <w:szCs w:val="26"/>
              </w:rPr>
            </w:pPr>
            <w:r w:rsidRPr="008C7C42">
              <w:rPr>
                <w:sz w:val="26"/>
                <w:szCs w:val="26"/>
              </w:rPr>
              <w:t xml:space="preserve">- Phối hợp: TTPTQĐ thành phố, </w:t>
            </w:r>
            <w:r w:rsidR="008C7C42" w:rsidRPr="008C7C42">
              <w:rPr>
                <w:sz w:val="26"/>
                <w:szCs w:val="26"/>
              </w:rPr>
              <w:t xml:space="preserve">Văn phòng </w:t>
            </w:r>
            <w:r w:rsidRPr="008C7C42">
              <w:rPr>
                <w:sz w:val="26"/>
                <w:szCs w:val="26"/>
              </w:rPr>
              <w:t>UBND thành phố</w:t>
            </w:r>
          </w:p>
        </w:tc>
        <w:tc>
          <w:tcPr>
            <w:tcW w:w="1138" w:type="dxa"/>
          </w:tcPr>
          <w:p w14:paraId="2E53CF80" w14:textId="5BFC7CBE" w:rsidR="00F440B7" w:rsidRPr="00770712" w:rsidRDefault="00F440B7" w:rsidP="00F440B7">
            <w:pPr>
              <w:widowControl w:val="0"/>
              <w:jc w:val="center"/>
              <w:rPr>
                <w:sz w:val="26"/>
                <w:szCs w:val="26"/>
              </w:rPr>
            </w:pPr>
            <w:r w:rsidRPr="00871127">
              <w:rPr>
                <w:sz w:val="26"/>
                <w:szCs w:val="26"/>
              </w:rPr>
              <w:t>Quý 4/2025</w:t>
            </w:r>
          </w:p>
        </w:tc>
      </w:tr>
    </w:tbl>
    <w:p w14:paraId="694D87E0" w14:textId="77777777" w:rsidR="006E0B40" w:rsidRPr="00770712" w:rsidRDefault="006E0B40" w:rsidP="006E0B40">
      <w:pPr>
        <w:widowControl w:val="0"/>
        <w:spacing w:before="120" w:after="120" w:line="360" w:lineRule="exact"/>
        <w:ind w:firstLine="567"/>
        <w:jc w:val="both"/>
        <w:rPr>
          <w:rFonts w:ascii="Times New Roman" w:hAnsi="Times New Roman" w:cs="Times New Roman"/>
          <w:sz w:val="28"/>
          <w:szCs w:val="28"/>
        </w:rPr>
      </w:pPr>
    </w:p>
    <w:p w14:paraId="5AE41C26" w14:textId="77777777" w:rsidR="0053344D" w:rsidRPr="00770712" w:rsidRDefault="0053344D" w:rsidP="004D4298">
      <w:pPr>
        <w:widowControl w:val="0"/>
        <w:spacing w:before="120" w:after="120" w:line="360" w:lineRule="exact"/>
        <w:ind w:firstLine="567"/>
        <w:jc w:val="both"/>
        <w:rPr>
          <w:rFonts w:ascii="Times New Roman" w:hAnsi="Times New Roman" w:cs="Times New Roman"/>
          <w:sz w:val="28"/>
          <w:szCs w:val="28"/>
        </w:rPr>
      </w:pPr>
    </w:p>
    <w:sectPr w:rsidR="0053344D" w:rsidRPr="00770712" w:rsidSect="000101B0">
      <w:headerReference w:type="default" r:id="rId9"/>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DAE18" w14:textId="77777777" w:rsidR="00F0084B" w:rsidRDefault="00F0084B" w:rsidP="00AD55EB">
      <w:pPr>
        <w:spacing w:after="0" w:line="240" w:lineRule="auto"/>
      </w:pPr>
      <w:r>
        <w:separator/>
      </w:r>
    </w:p>
  </w:endnote>
  <w:endnote w:type="continuationSeparator" w:id="0">
    <w:p w14:paraId="53B09749" w14:textId="77777777" w:rsidR="00F0084B" w:rsidRDefault="00F0084B" w:rsidP="00AD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EEC7C" w14:textId="77777777" w:rsidR="00F0084B" w:rsidRDefault="00F0084B" w:rsidP="00AD55EB">
      <w:pPr>
        <w:spacing w:after="0" w:line="240" w:lineRule="auto"/>
      </w:pPr>
      <w:r>
        <w:separator/>
      </w:r>
    </w:p>
  </w:footnote>
  <w:footnote w:type="continuationSeparator" w:id="0">
    <w:p w14:paraId="216A958D" w14:textId="77777777" w:rsidR="00F0084B" w:rsidRDefault="00F0084B" w:rsidP="00AD5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053095"/>
      <w:docPartObj>
        <w:docPartGallery w:val="Page Numbers (Top of Page)"/>
        <w:docPartUnique/>
      </w:docPartObj>
    </w:sdtPr>
    <w:sdtEndPr>
      <w:rPr>
        <w:rFonts w:ascii="Times New Roman" w:hAnsi="Times New Roman" w:cs="Times New Roman"/>
        <w:noProof/>
        <w:sz w:val="28"/>
        <w:szCs w:val="28"/>
      </w:rPr>
    </w:sdtEndPr>
    <w:sdtContent>
      <w:p w14:paraId="14AF6622" w14:textId="537FA55D" w:rsidR="00DD3241" w:rsidRPr="00DD3241" w:rsidRDefault="00DD3241">
        <w:pPr>
          <w:pStyle w:val="Header"/>
          <w:jc w:val="center"/>
          <w:rPr>
            <w:rFonts w:ascii="Times New Roman" w:hAnsi="Times New Roman" w:cs="Times New Roman"/>
            <w:sz w:val="28"/>
            <w:szCs w:val="28"/>
          </w:rPr>
        </w:pPr>
        <w:r w:rsidRPr="00DD3241">
          <w:rPr>
            <w:rFonts w:ascii="Times New Roman" w:hAnsi="Times New Roman" w:cs="Times New Roman"/>
            <w:sz w:val="28"/>
            <w:szCs w:val="28"/>
          </w:rPr>
          <w:fldChar w:fldCharType="begin"/>
        </w:r>
        <w:r w:rsidRPr="00DD3241">
          <w:rPr>
            <w:rFonts w:ascii="Times New Roman" w:hAnsi="Times New Roman" w:cs="Times New Roman"/>
            <w:sz w:val="28"/>
            <w:szCs w:val="28"/>
          </w:rPr>
          <w:instrText xml:space="preserve"> PAGE   \* MERGEFORMAT </w:instrText>
        </w:r>
        <w:r w:rsidRPr="00DD3241">
          <w:rPr>
            <w:rFonts w:ascii="Times New Roman" w:hAnsi="Times New Roman" w:cs="Times New Roman"/>
            <w:sz w:val="28"/>
            <w:szCs w:val="28"/>
          </w:rPr>
          <w:fldChar w:fldCharType="separate"/>
        </w:r>
        <w:r w:rsidR="001629CF">
          <w:rPr>
            <w:rFonts w:ascii="Times New Roman" w:hAnsi="Times New Roman" w:cs="Times New Roman"/>
            <w:noProof/>
            <w:sz w:val="28"/>
            <w:szCs w:val="28"/>
          </w:rPr>
          <w:t>6</w:t>
        </w:r>
        <w:r w:rsidRPr="00DD3241">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251"/>
    <w:multiLevelType w:val="hybridMultilevel"/>
    <w:tmpl w:val="E820ACB6"/>
    <w:lvl w:ilvl="0" w:tplc="2794AD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41055"/>
    <w:multiLevelType w:val="hybridMultilevel"/>
    <w:tmpl w:val="C360B61A"/>
    <w:lvl w:ilvl="0" w:tplc="4D76F8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B6A50"/>
    <w:multiLevelType w:val="hybridMultilevel"/>
    <w:tmpl w:val="41667392"/>
    <w:lvl w:ilvl="0" w:tplc="058AFC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35D7E"/>
    <w:multiLevelType w:val="hybridMultilevel"/>
    <w:tmpl w:val="AFC21588"/>
    <w:lvl w:ilvl="0" w:tplc="E12E20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20E86"/>
    <w:multiLevelType w:val="hybridMultilevel"/>
    <w:tmpl w:val="FF6EBACC"/>
    <w:lvl w:ilvl="0" w:tplc="FBE8BC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D4B7E"/>
    <w:multiLevelType w:val="hybridMultilevel"/>
    <w:tmpl w:val="FABA6072"/>
    <w:lvl w:ilvl="0" w:tplc="0C6010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23883"/>
    <w:multiLevelType w:val="hybridMultilevel"/>
    <w:tmpl w:val="D356251C"/>
    <w:lvl w:ilvl="0" w:tplc="79346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43E86"/>
    <w:multiLevelType w:val="hybridMultilevel"/>
    <w:tmpl w:val="8192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06"/>
    <w:rsid w:val="000049CA"/>
    <w:rsid w:val="000101B0"/>
    <w:rsid w:val="000217CF"/>
    <w:rsid w:val="00021B86"/>
    <w:rsid w:val="000439F7"/>
    <w:rsid w:val="00066079"/>
    <w:rsid w:val="00076415"/>
    <w:rsid w:val="00077D6D"/>
    <w:rsid w:val="000C1500"/>
    <w:rsid w:val="000C7682"/>
    <w:rsid w:val="000D3F06"/>
    <w:rsid w:val="0011085A"/>
    <w:rsid w:val="001275C0"/>
    <w:rsid w:val="0013138E"/>
    <w:rsid w:val="0013142E"/>
    <w:rsid w:val="00136A74"/>
    <w:rsid w:val="001629CF"/>
    <w:rsid w:val="001A2493"/>
    <w:rsid w:val="001B1EF2"/>
    <w:rsid w:val="001B5E12"/>
    <w:rsid w:val="001C5C6C"/>
    <w:rsid w:val="001D31F5"/>
    <w:rsid w:val="001D4871"/>
    <w:rsid w:val="001E4B4F"/>
    <w:rsid w:val="002108E5"/>
    <w:rsid w:val="00237E04"/>
    <w:rsid w:val="00282733"/>
    <w:rsid w:val="002C0EC6"/>
    <w:rsid w:val="002D56DD"/>
    <w:rsid w:val="002E334B"/>
    <w:rsid w:val="00310540"/>
    <w:rsid w:val="00311AD1"/>
    <w:rsid w:val="00322901"/>
    <w:rsid w:val="0034213C"/>
    <w:rsid w:val="003775FA"/>
    <w:rsid w:val="003F1BD6"/>
    <w:rsid w:val="003F2669"/>
    <w:rsid w:val="003F2B69"/>
    <w:rsid w:val="0041573B"/>
    <w:rsid w:val="00457189"/>
    <w:rsid w:val="00464FF3"/>
    <w:rsid w:val="004713BB"/>
    <w:rsid w:val="004C0FD3"/>
    <w:rsid w:val="004D4298"/>
    <w:rsid w:val="004E1B23"/>
    <w:rsid w:val="005010C0"/>
    <w:rsid w:val="00523BB6"/>
    <w:rsid w:val="00526306"/>
    <w:rsid w:val="0053344D"/>
    <w:rsid w:val="005606C6"/>
    <w:rsid w:val="00571DC3"/>
    <w:rsid w:val="00582158"/>
    <w:rsid w:val="00590A7B"/>
    <w:rsid w:val="005C3A7B"/>
    <w:rsid w:val="005C6FDE"/>
    <w:rsid w:val="005F6E14"/>
    <w:rsid w:val="00611C18"/>
    <w:rsid w:val="006138F3"/>
    <w:rsid w:val="00617EA5"/>
    <w:rsid w:val="0062550A"/>
    <w:rsid w:val="00650E65"/>
    <w:rsid w:val="00652AA4"/>
    <w:rsid w:val="00657EDD"/>
    <w:rsid w:val="00663F18"/>
    <w:rsid w:val="006A658F"/>
    <w:rsid w:val="006D67D0"/>
    <w:rsid w:val="006E0B40"/>
    <w:rsid w:val="006E5DFF"/>
    <w:rsid w:val="006E6D0A"/>
    <w:rsid w:val="007058E5"/>
    <w:rsid w:val="00717BBE"/>
    <w:rsid w:val="007319D6"/>
    <w:rsid w:val="00751EA8"/>
    <w:rsid w:val="00754C10"/>
    <w:rsid w:val="00755355"/>
    <w:rsid w:val="00755818"/>
    <w:rsid w:val="00770712"/>
    <w:rsid w:val="007764DA"/>
    <w:rsid w:val="007848C9"/>
    <w:rsid w:val="00787671"/>
    <w:rsid w:val="00797D0C"/>
    <w:rsid w:val="007B1270"/>
    <w:rsid w:val="007C4E16"/>
    <w:rsid w:val="00814EF0"/>
    <w:rsid w:val="00816D98"/>
    <w:rsid w:val="00824105"/>
    <w:rsid w:val="008707E1"/>
    <w:rsid w:val="0089586F"/>
    <w:rsid w:val="008A6C84"/>
    <w:rsid w:val="008B1018"/>
    <w:rsid w:val="008C7002"/>
    <w:rsid w:val="008C7C42"/>
    <w:rsid w:val="008D318C"/>
    <w:rsid w:val="008E3E17"/>
    <w:rsid w:val="00916679"/>
    <w:rsid w:val="00920288"/>
    <w:rsid w:val="00930C7A"/>
    <w:rsid w:val="00943C31"/>
    <w:rsid w:val="00962A01"/>
    <w:rsid w:val="009650C6"/>
    <w:rsid w:val="00973DFD"/>
    <w:rsid w:val="009A13BC"/>
    <w:rsid w:val="009A4B6C"/>
    <w:rsid w:val="009A6DBA"/>
    <w:rsid w:val="009E5317"/>
    <w:rsid w:val="009F3261"/>
    <w:rsid w:val="00A00695"/>
    <w:rsid w:val="00A062D6"/>
    <w:rsid w:val="00A07B75"/>
    <w:rsid w:val="00A26D08"/>
    <w:rsid w:val="00A46C70"/>
    <w:rsid w:val="00A65E09"/>
    <w:rsid w:val="00AA0113"/>
    <w:rsid w:val="00AB59F7"/>
    <w:rsid w:val="00AD4867"/>
    <w:rsid w:val="00AD55EB"/>
    <w:rsid w:val="00AF0475"/>
    <w:rsid w:val="00AF4D28"/>
    <w:rsid w:val="00B044D3"/>
    <w:rsid w:val="00B174BC"/>
    <w:rsid w:val="00B3006E"/>
    <w:rsid w:val="00B43F31"/>
    <w:rsid w:val="00B44E8B"/>
    <w:rsid w:val="00B63FA4"/>
    <w:rsid w:val="00B973A9"/>
    <w:rsid w:val="00BC0F3D"/>
    <w:rsid w:val="00BC2048"/>
    <w:rsid w:val="00BC3B9C"/>
    <w:rsid w:val="00BD05E6"/>
    <w:rsid w:val="00BF448B"/>
    <w:rsid w:val="00C00AFD"/>
    <w:rsid w:val="00C056C6"/>
    <w:rsid w:val="00C11E02"/>
    <w:rsid w:val="00C12D3C"/>
    <w:rsid w:val="00C22168"/>
    <w:rsid w:val="00C25F0A"/>
    <w:rsid w:val="00C50A0E"/>
    <w:rsid w:val="00C62A35"/>
    <w:rsid w:val="00C73A4C"/>
    <w:rsid w:val="00C86ABA"/>
    <w:rsid w:val="00C901C6"/>
    <w:rsid w:val="00CA7650"/>
    <w:rsid w:val="00CA79BE"/>
    <w:rsid w:val="00CE0E61"/>
    <w:rsid w:val="00D01412"/>
    <w:rsid w:val="00D328E2"/>
    <w:rsid w:val="00D33009"/>
    <w:rsid w:val="00D457F6"/>
    <w:rsid w:val="00D6183E"/>
    <w:rsid w:val="00D67C83"/>
    <w:rsid w:val="00D70344"/>
    <w:rsid w:val="00D77A03"/>
    <w:rsid w:val="00DA57AD"/>
    <w:rsid w:val="00DB502B"/>
    <w:rsid w:val="00DB534B"/>
    <w:rsid w:val="00DC0870"/>
    <w:rsid w:val="00DC267D"/>
    <w:rsid w:val="00DC675E"/>
    <w:rsid w:val="00DD3241"/>
    <w:rsid w:val="00E07178"/>
    <w:rsid w:val="00E304EE"/>
    <w:rsid w:val="00E72B0A"/>
    <w:rsid w:val="00E81F24"/>
    <w:rsid w:val="00E90751"/>
    <w:rsid w:val="00EB3633"/>
    <w:rsid w:val="00ED5B20"/>
    <w:rsid w:val="00EE5817"/>
    <w:rsid w:val="00EF0F94"/>
    <w:rsid w:val="00F0084B"/>
    <w:rsid w:val="00F023F2"/>
    <w:rsid w:val="00F440B7"/>
    <w:rsid w:val="00F51E3C"/>
    <w:rsid w:val="00F53ADC"/>
    <w:rsid w:val="00F604EF"/>
    <w:rsid w:val="00F627F1"/>
    <w:rsid w:val="00F95CCB"/>
    <w:rsid w:val="00FB51D8"/>
    <w:rsid w:val="00FD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06"/>
    <w:pPr>
      <w:ind w:left="720"/>
      <w:contextualSpacing/>
    </w:pPr>
  </w:style>
  <w:style w:type="paragraph" w:styleId="Header">
    <w:name w:val="header"/>
    <w:basedOn w:val="Normal"/>
    <w:link w:val="HeaderChar"/>
    <w:uiPriority w:val="99"/>
    <w:unhideWhenUsed/>
    <w:rsid w:val="00AD5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EB"/>
  </w:style>
  <w:style w:type="paragraph" w:styleId="Footer">
    <w:name w:val="footer"/>
    <w:basedOn w:val="Normal"/>
    <w:link w:val="FooterChar"/>
    <w:uiPriority w:val="99"/>
    <w:unhideWhenUsed/>
    <w:rsid w:val="00AD5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EB"/>
  </w:style>
  <w:style w:type="table" w:styleId="TableGrid">
    <w:name w:val="Table Grid"/>
    <w:basedOn w:val="TableNormal"/>
    <w:uiPriority w:val="39"/>
    <w:rsid w:val="00611C18"/>
    <w:pPr>
      <w:spacing w:after="0" w:line="240" w:lineRule="auto"/>
      <w:jc w:val="both"/>
    </w:pPr>
    <w:rPr>
      <w:rFonts w:ascii="Times New Roman" w:hAnsi="Times New Roman" w:cs="Times New Roman"/>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B86"/>
    <w:rPr>
      <w:sz w:val="16"/>
      <w:szCs w:val="16"/>
    </w:rPr>
  </w:style>
  <w:style w:type="paragraph" w:styleId="CommentText">
    <w:name w:val="annotation text"/>
    <w:basedOn w:val="Normal"/>
    <w:link w:val="CommentTextChar"/>
    <w:uiPriority w:val="99"/>
    <w:semiHidden/>
    <w:unhideWhenUsed/>
    <w:rsid w:val="00021B86"/>
    <w:pPr>
      <w:spacing w:line="240" w:lineRule="auto"/>
    </w:pPr>
    <w:rPr>
      <w:sz w:val="20"/>
      <w:szCs w:val="20"/>
    </w:rPr>
  </w:style>
  <w:style w:type="character" w:customStyle="1" w:styleId="CommentTextChar">
    <w:name w:val="Comment Text Char"/>
    <w:basedOn w:val="DefaultParagraphFont"/>
    <w:link w:val="CommentText"/>
    <w:uiPriority w:val="99"/>
    <w:semiHidden/>
    <w:rsid w:val="00021B86"/>
    <w:rPr>
      <w:sz w:val="20"/>
      <w:szCs w:val="20"/>
    </w:rPr>
  </w:style>
  <w:style w:type="paragraph" w:styleId="CommentSubject">
    <w:name w:val="annotation subject"/>
    <w:basedOn w:val="CommentText"/>
    <w:next w:val="CommentText"/>
    <w:link w:val="CommentSubjectChar"/>
    <w:uiPriority w:val="99"/>
    <w:semiHidden/>
    <w:unhideWhenUsed/>
    <w:rsid w:val="00021B86"/>
    <w:rPr>
      <w:b/>
      <w:bCs/>
    </w:rPr>
  </w:style>
  <w:style w:type="character" w:customStyle="1" w:styleId="CommentSubjectChar">
    <w:name w:val="Comment Subject Char"/>
    <w:basedOn w:val="CommentTextChar"/>
    <w:link w:val="CommentSubject"/>
    <w:uiPriority w:val="99"/>
    <w:semiHidden/>
    <w:rsid w:val="00021B86"/>
    <w:rPr>
      <w:b/>
      <w:bCs/>
      <w:sz w:val="20"/>
      <w:szCs w:val="20"/>
    </w:rPr>
  </w:style>
  <w:style w:type="paragraph" w:styleId="BalloonText">
    <w:name w:val="Balloon Text"/>
    <w:basedOn w:val="Normal"/>
    <w:link w:val="BalloonTextChar"/>
    <w:uiPriority w:val="99"/>
    <w:semiHidden/>
    <w:unhideWhenUsed/>
    <w:rsid w:val="0002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B86"/>
    <w:rPr>
      <w:rFonts w:ascii="Segoe UI" w:hAnsi="Segoe UI" w:cs="Segoe UI"/>
      <w:sz w:val="18"/>
      <w:szCs w:val="18"/>
    </w:rPr>
  </w:style>
  <w:style w:type="paragraph" w:styleId="FootnoteText">
    <w:name w:val="footnote text"/>
    <w:basedOn w:val="Normal"/>
    <w:link w:val="FootnoteTextChar"/>
    <w:uiPriority w:val="99"/>
    <w:semiHidden/>
    <w:unhideWhenUsed/>
    <w:rsid w:val="00127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5C0"/>
    <w:rPr>
      <w:sz w:val="20"/>
      <w:szCs w:val="20"/>
    </w:rPr>
  </w:style>
  <w:style w:type="character" w:styleId="FootnoteReference">
    <w:name w:val="footnote reference"/>
    <w:basedOn w:val="DefaultParagraphFont"/>
    <w:uiPriority w:val="99"/>
    <w:semiHidden/>
    <w:unhideWhenUsed/>
    <w:rsid w:val="001275C0"/>
    <w:rPr>
      <w:vertAlign w:val="superscript"/>
    </w:rPr>
  </w:style>
  <w:style w:type="character" w:customStyle="1" w:styleId="fontstyle01">
    <w:name w:val="fontstyle01"/>
    <w:rsid w:val="00617EA5"/>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06"/>
    <w:pPr>
      <w:ind w:left="720"/>
      <w:contextualSpacing/>
    </w:pPr>
  </w:style>
  <w:style w:type="paragraph" w:styleId="Header">
    <w:name w:val="header"/>
    <w:basedOn w:val="Normal"/>
    <w:link w:val="HeaderChar"/>
    <w:uiPriority w:val="99"/>
    <w:unhideWhenUsed/>
    <w:rsid w:val="00AD5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EB"/>
  </w:style>
  <w:style w:type="paragraph" w:styleId="Footer">
    <w:name w:val="footer"/>
    <w:basedOn w:val="Normal"/>
    <w:link w:val="FooterChar"/>
    <w:uiPriority w:val="99"/>
    <w:unhideWhenUsed/>
    <w:rsid w:val="00AD5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EB"/>
  </w:style>
  <w:style w:type="table" w:styleId="TableGrid">
    <w:name w:val="Table Grid"/>
    <w:basedOn w:val="TableNormal"/>
    <w:uiPriority w:val="39"/>
    <w:rsid w:val="00611C18"/>
    <w:pPr>
      <w:spacing w:after="0" w:line="240" w:lineRule="auto"/>
      <w:jc w:val="both"/>
    </w:pPr>
    <w:rPr>
      <w:rFonts w:ascii="Times New Roman" w:hAnsi="Times New Roman" w:cs="Times New Roman"/>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1B86"/>
    <w:rPr>
      <w:sz w:val="16"/>
      <w:szCs w:val="16"/>
    </w:rPr>
  </w:style>
  <w:style w:type="paragraph" w:styleId="CommentText">
    <w:name w:val="annotation text"/>
    <w:basedOn w:val="Normal"/>
    <w:link w:val="CommentTextChar"/>
    <w:uiPriority w:val="99"/>
    <w:semiHidden/>
    <w:unhideWhenUsed/>
    <w:rsid w:val="00021B86"/>
    <w:pPr>
      <w:spacing w:line="240" w:lineRule="auto"/>
    </w:pPr>
    <w:rPr>
      <w:sz w:val="20"/>
      <w:szCs w:val="20"/>
    </w:rPr>
  </w:style>
  <w:style w:type="character" w:customStyle="1" w:styleId="CommentTextChar">
    <w:name w:val="Comment Text Char"/>
    <w:basedOn w:val="DefaultParagraphFont"/>
    <w:link w:val="CommentText"/>
    <w:uiPriority w:val="99"/>
    <w:semiHidden/>
    <w:rsid w:val="00021B86"/>
    <w:rPr>
      <w:sz w:val="20"/>
      <w:szCs w:val="20"/>
    </w:rPr>
  </w:style>
  <w:style w:type="paragraph" w:styleId="CommentSubject">
    <w:name w:val="annotation subject"/>
    <w:basedOn w:val="CommentText"/>
    <w:next w:val="CommentText"/>
    <w:link w:val="CommentSubjectChar"/>
    <w:uiPriority w:val="99"/>
    <w:semiHidden/>
    <w:unhideWhenUsed/>
    <w:rsid w:val="00021B86"/>
    <w:rPr>
      <w:b/>
      <w:bCs/>
    </w:rPr>
  </w:style>
  <w:style w:type="character" w:customStyle="1" w:styleId="CommentSubjectChar">
    <w:name w:val="Comment Subject Char"/>
    <w:basedOn w:val="CommentTextChar"/>
    <w:link w:val="CommentSubject"/>
    <w:uiPriority w:val="99"/>
    <w:semiHidden/>
    <w:rsid w:val="00021B86"/>
    <w:rPr>
      <w:b/>
      <w:bCs/>
      <w:sz w:val="20"/>
      <w:szCs w:val="20"/>
    </w:rPr>
  </w:style>
  <w:style w:type="paragraph" w:styleId="BalloonText">
    <w:name w:val="Balloon Text"/>
    <w:basedOn w:val="Normal"/>
    <w:link w:val="BalloonTextChar"/>
    <w:uiPriority w:val="99"/>
    <w:semiHidden/>
    <w:unhideWhenUsed/>
    <w:rsid w:val="0002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B86"/>
    <w:rPr>
      <w:rFonts w:ascii="Segoe UI" w:hAnsi="Segoe UI" w:cs="Segoe UI"/>
      <w:sz w:val="18"/>
      <w:szCs w:val="18"/>
    </w:rPr>
  </w:style>
  <w:style w:type="paragraph" w:styleId="FootnoteText">
    <w:name w:val="footnote text"/>
    <w:basedOn w:val="Normal"/>
    <w:link w:val="FootnoteTextChar"/>
    <w:uiPriority w:val="99"/>
    <w:semiHidden/>
    <w:unhideWhenUsed/>
    <w:rsid w:val="00127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5C0"/>
    <w:rPr>
      <w:sz w:val="20"/>
      <w:szCs w:val="20"/>
    </w:rPr>
  </w:style>
  <w:style w:type="character" w:styleId="FootnoteReference">
    <w:name w:val="footnote reference"/>
    <w:basedOn w:val="DefaultParagraphFont"/>
    <w:uiPriority w:val="99"/>
    <w:semiHidden/>
    <w:unhideWhenUsed/>
    <w:rsid w:val="001275C0"/>
    <w:rPr>
      <w:vertAlign w:val="superscript"/>
    </w:rPr>
  </w:style>
  <w:style w:type="character" w:customStyle="1" w:styleId="fontstyle01">
    <w:name w:val="fontstyle01"/>
    <w:rsid w:val="00617EA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QY5UZ4ZQWDMN-2102554853-2964</_dlc_DocId>
    <_dlc_DocIdUrl xmlns="df6cab6d-25a5-4a45-89de-f19c5af208b6">
      <Url>https://longkhanh.dongnai.gov.vn/_layouts/15/DocIdRedir.aspx?ID=QY5UZ4ZQWDMN-2102554853-2964</Url>
      <Description>QY5UZ4ZQWDMN-2102554853-2964</Description>
    </_dlc_DocIdUrl>
  </documentManagement>
</p:properties>
</file>

<file path=customXml/itemProps1.xml><?xml version="1.0" encoding="utf-8"?>
<ds:datastoreItem xmlns:ds="http://schemas.openxmlformats.org/officeDocument/2006/customXml" ds:itemID="{3A2FA80F-EADC-4B53-A7FA-F1E30E945E3D}">
  <ds:schemaRefs>
    <ds:schemaRef ds:uri="http://schemas.openxmlformats.org/officeDocument/2006/bibliography"/>
  </ds:schemaRefs>
</ds:datastoreItem>
</file>

<file path=customXml/itemProps2.xml><?xml version="1.0" encoding="utf-8"?>
<ds:datastoreItem xmlns:ds="http://schemas.openxmlformats.org/officeDocument/2006/customXml" ds:itemID="{C34A5123-4D73-4878-8180-A0A54C696367}"/>
</file>

<file path=customXml/itemProps3.xml><?xml version="1.0" encoding="utf-8"?>
<ds:datastoreItem xmlns:ds="http://schemas.openxmlformats.org/officeDocument/2006/customXml" ds:itemID="{189D30EE-5744-4C12-94D7-67EBBE7E21D6}"/>
</file>

<file path=customXml/itemProps4.xml><?xml version="1.0" encoding="utf-8"?>
<ds:datastoreItem xmlns:ds="http://schemas.openxmlformats.org/officeDocument/2006/customXml" ds:itemID="{E4DFD4BA-132C-4BF4-9215-A87EB8CBF493}"/>
</file>

<file path=customXml/itemProps5.xml><?xml version="1.0" encoding="utf-8"?>
<ds:datastoreItem xmlns:ds="http://schemas.openxmlformats.org/officeDocument/2006/customXml" ds:itemID="{694B7DC4-D409-4B66-8F14-8DC95AE7CC99}"/>
</file>

<file path=docProps/app.xml><?xml version="1.0" encoding="utf-8"?>
<Properties xmlns="http://schemas.openxmlformats.org/officeDocument/2006/extended-properties" xmlns:vt="http://schemas.openxmlformats.org/officeDocument/2006/docPropsVTypes">
  <Template>Normal.dotm</Template>
  <TotalTime>258</TotalTime>
  <Pages>8</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112</cp:revision>
  <cp:lastPrinted>2024-12-24T09:53:00Z</cp:lastPrinted>
  <dcterms:created xsi:type="dcterms:W3CDTF">2024-12-02T07:10:00Z</dcterms:created>
  <dcterms:modified xsi:type="dcterms:W3CDTF">2025-02-17T02:12:00Z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abce13d4-d977-4360-b728-22db2a2dae59</vt:lpwstr>
  </property>
</Properties>
</file>